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901D" w14:textId="724102B2" w:rsidR="00F653A2" w:rsidRDefault="00D67D97" w:rsidP="00F653A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1377D9" wp14:editId="4A7DFDEC">
            <wp:simplePos x="0" y="0"/>
            <wp:positionH relativeFrom="column">
              <wp:posOffset>2510790</wp:posOffset>
            </wp:positionH>
            <wp:positionV relativeFrom="paragraph">
              <wp:posOffset>113665</wp:posOffset>
            </wp:positionV>
            <wp:extent cx="711200" cy="700405"/>
            <wp:effectExtent l="0" t="0" r="0" b="4445"/>
            <wp:wrapSquare wrapText="bothSides"/>
            <wp:docPr id="3" name="Picture 3" descr="C:\Users\Liam.Jones\Desktop\CCS logo an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m.Jones\Desktop\CCS logo and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7C39B" w14:textId="77777777" w:rsidR="00EE3E4B" w:rsidRDefault="00EE3E4B" w:rsidP="00EE3E4B">
      <w:pPr>
        <w:jc w:val="center"/>
        <w:rPr>
          <w:rFonts w:ascii="Arial" w:hAnsi="Arial" w:cs="Arial"/>
          <w:b/>
          <w:sz w:val="40"/>
          <w:szCs w:val="40"/>
        </w:rPr>
      </w:pPr>
    </w:p>
    <w:p w14:paraId="01330938" w14:textId="77777777" w:rsidR="007A157D" w:rsidRDefault="007A157D" w:rsidP="007A157D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1DF55AB9" w14:textId="77777777" w:rsidR="007A157D" w:rsidRDefault="007A157D" w:rsidP="007A157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5A2C5BA3" w14:textId="5E832691" w:rsidR="00EE3E4B" w:rsidRDefault="00BF5A1C" w:rsidP="00044F6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Non-Statutory </w:t>
      </w:r>
      <w:r w:rsidR="009714A1" w:rsidRPr="006C6186">
        <w:rPr>
          <w:rFonts w:ascii="Arial" w:hAnsi="Arial" w:cs="Arial"/>
          <w:b/>
          <w:sz w:val="40"/>
          <w:szCs w:val="40"/>
        </w:rPr>
        <w:t>Pre-Application Enquiry Form</w:t>
      </w:r>
    </w:p>
    <w:p w14:paraId="669E2628" w14:textId="77777777" w:rsidR="00044F64" w:rsidRDefault="00044F64" w:rsidP="00044F64">
      <w:pPr>
        <w:spacing w:after="0"/>
        <w:rPr>
          <w:rFonts w:ascii="Arial" w:hAnsi="Arial" w:cs="Arial"/>
          <w:b/>
        </w:rPr>
      </w:pPr>
    </w:p>
    <w:p w14:paraId="2132D1CD" w14:textId="0BA57C4C" w:rsidR="004A601E" w:rsidRDefault="004A601E" w:rsidP="00094E4F">
      <w:pPr>
        <w:jc w:val="both"/>
        <w:rPr>
          <w:rFonts w:ascii="Arial" w:hAnsi="Arial" w:cs="Arial"/>
        </w:rPr>
      </w:pPr>
      <w:r w:rsidRPr="00DE4A6D">
        <w:rPr>
          <w:rFonts w:ascii="Arial" w:hAnsi="Arial" w:cs="Arial"/>
          <w:b/>
        </w:rPr>
        <w:t xml:space="preserve">Please complete this form with </w:t>
      </w:r>
      <w:r w:rsidR="00DE4A6D" w:rsidRPr="00DE4A6D">
        <w:rPr>
          <w:rFonts w:ascii="Arial" w:hAnsi="Arial" w:cs="Arial"/>
          <w:b/>
        </w:rPr>
        <w:t>as much information as possible and refer to our ‘</w:t>
      </w:r>
      <w:proofErr w:type="gramStart"/>
      <w:r w:rsidR="00DE4A6D" w:rsidRPr="00DE4A6D">
        <w:rPr>
          <w:rFonts w:ascii="Arial" w:hAnsi="Arial" w:cs="Arial"/>
          <w:b/>
        </w:rPr>
        <w:t>Pre Application</w:t>
      </w:r>
      <w:proofErr w:type="gramEnd"/>
      <w:r w:rsidR="00DE4A6D" w:rsidRPr="00DE4A6D">
        <w:rPr>
          <w:rFonts w:ascii="Arial" w:hAnsi="Arial" w:cs="Arial"/>
          <w:b/>
        </w:rPr>
        <w:t xml:space="preserve"> Services: Guidance Note (</w:t>
      </w:r>
      <w:r w:rsidR="00BF5A1C">
        <w:rPr>
          <w:rFonts w:ascii="Arial" w:hAnsi="Arial" w:cs="Arial"/>
          <w:b/>
        </w:rPr>
        <w:t>June</w:t>
      </w:r>
      <w:r w:rsidR="00BF5A1C" w:rsidRPr="00DE4A6D">
        <w:rPr>
          <w:rFonts w:ascii="Arial" w:hAnsi="Arial" w:cs="Arial"/>
          <w:b/>
        </w:rPr>
        <w:t xml:space="preserve"> </w:t>
      </w:r>
      <w:r w:rsidR="00DE4A6D" w:rsidRPr="00DE4A6D">
        <w:rPr>
          <w:rFonts w:ascii="Arial" w:hAnsi="Arial" w:cs="Arial"/>
          <w:b/>
        </w:rPr>
        <w:t>2016) and ‘Fee Charging Schedule’ for more information. Our contact details are as follows:</w:t>
      </w:r>
    </w:p>
    <w:tbl>
      <w:tblPr>
        <w:tblW w:w="0" w:type="auto"/>
        <w:tblInd w:w="1458" w:type="dxa"/>
        <w:tblLook w:val="0000" w:firstRow="0" w:lastRow="0" w:firstColumn="0" w:lastColumn="0" w:noHBand="0" w:noVBand="0"/>
      </w:tblPr>
      <w:tblGrid>
        <w:gridCol w:w="1390"/>
        <w:gridCol w:w="4860"/>
      </w:tblGrid>
      <w:tr w:rsidR="00F653A2" w14:paraId="7A657669" w14:textId="2A2EE41F" w:rsidTr="00D67D97">
        <w:trPr>
          <w:trHeight w:val="300"/>
        </w:trPr>
        <w:tc>
          <w:tcPr>
            <w:tcW w:w="1350" w:type="dxa"/>
          </w:tcPr>
          <w:p w14:paraId="286D0BAB" w14:textId="5DCAC20F" w:rsidR="00F653A2" w:rsidRPr="00F653A2" w:rsidRDefault="00F653A2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F653A2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860" w:type="dxa"/>
          </w:tcPr>
          <w:p w14:paraId="63F23713" w14:textId="40771266" w:rsidR="00F653A2" w:rsidRDefault="00F653A2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TE55F6D78t00" w:hAnsi="TTE55F6D78t00" w:cs="TTE55F6D78t00"/>
                <w:color w:val="0000FF"/>
              </w:rPr>
              <w:br/>
            </w:r>
            <w:hyperlink r:id="rId9" w:history="1">
              <w:r w:rsidRPr="00300A7A">
                <w:rPr>
                  <w:rStyle w:val="Hyperlink"/>
                  <w:rFonts w:ascii="TTE55F6D78t00" w:hAnsi="TTE55F6D78t00" w:cs="TTE55F6D78t00"/>
                </w:rPr>
                <w:t>planning@swansea.gov.uk</w:t>
              </w:r>
            </w:hyperlink>
          </w:p>
        </w:tc>
      </w:tr>
      <w:tr w:rsidR="00F653A2" w14:paraId="4B482183" w14:textId="2A003D25" w:rsidTr="00D67D97">
        <w:trPr>
          <w:trHeight w:val="270"/>
        </w:trPr>
        <w:tc>
          <w:tcPr>
            <w:tcW w:w="1350" w:type="dxa"/>
          </w:tcPr>
          <w:p w14:paraId="41FE13BD" w14:textId="5F0BFC35" w:rsidR="00F653A2" w:rsidRPr="00F653A2" w:rsidRDefault="00F653A2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653A2">
              <w:rPr>
                <w:rFonts w:ascii="Arial" w:hAnsi="Arial" w:cs="Arial"/>
                <w:b/>
              </w:rPr>
              <w:t>Telephone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60" w:type="dxa"/>
          </w:tcPr>
          <w:p w14:paraId="66366BE3" w14:textId="164C7040" w:rsidR="00F653A2" w:rsidRPr="00F653A2" w:rsidRDefault="00F653A2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653A2">
              <w:rPr>
                <w:rFonts w:ascii="TTE55F6D78t00" w:hAnsi="TTE55F6D78t00" w:cs="TTE55F6D78t00"/>
                <w:b/>
                <w:color w:val="000000"/>
              </w:rPr>
              <w:t>01792 635701</w:t>
            </w:r>
          </w:p>
        </w:tc>
      </w:tr>
      <w:tr w:rsidR="00F653A2" w14:paraId="19103305" w14:textId="3BF0979B" w:rsidTr="00D67D97">
        <w:trPr>
          <w:trHeight w:val="465"/>
        </w:trPr>
        <w:tc>
          <w:tcPr>
            <w:tcW w:w="1350" w:type="dxa"/>
          </w:tcPr>
          <w:p w14:paraId="41C0B5EE" w14:textId="69D75A50" w:rsidR="00F653A2" w:rsidRDefault="00F653A2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A601E">
              <w:rPr>
                <w:rFonts w:ascii="TTE55F6D78t00" w:hAnsi="TTE55F6D78t00" w:cs="TTE55F6D78t00"/>
                <w:b/>
                <w:color w:val="000000"/>
              </w:rPr>
              <w:t>Letter</w:t>
            </w:r>
            <w:r>
              <w:rPr>
                <w:rFonts w:ascii="TTE55F6D78t00" w:hAnsi="TTE55F6D78t00" w:cs="TTE55F6D78t00"/>
                <w:b/>
                <w:color w:val="000000"/>
              </w:rPr>
              <w:t>:</w:t>
            </w:r>
          </w:p>
        </w:tc>
        <w:tc>
          <w:tcPr>
            <w:tcW w:w="4860" w:type="dxa"/>
          </w:tcPr>
          <w:p w14:paraId="17F4E662" w14:textId="63AEECC6" w:rsidR="00F653A2" w:rsidRPr="00F653A2" w:rsidRDefault="008131FB" w:rsidP="00F653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TTE55F6D78t00" w:hAnsi="TTE55F6D78t00" w:cs="TTE55F6D78t00"/>
                <w:b/>
                <w:color w:val="000000"/>
              </w:rPr>
              <w:t xml:space="preserve">Planning &amp; City Regeneration, </w:t>
            </w:r>
            <w:r>
              <w:rPr>
                <w:rFonts w:ascii="TTE55F6D78t00" w:hAnsi="TTE55F6D78t00" w:cs="TTE55F6D78t00"/>
                <w:b/>
                <w:color w:val="000000"/>
              </w:rPr>
              <w:br/>
            </w:r>
            <w:r w:rsidR="00F653A2" w:rsidRPr="00F653A2">
              <w:rPr>
                <w:rFonts w:ascii="TTE55F6D78t00" w:hAnsi="TTE55F6D78t00" w:cs="TTE55F6D78t00"/>
                <w:b/>
                <w:color w:val="000000"/>
              </w:rPr>
              <w:br/>
              <w:t xml:space="preserve">Civic Centre, Oystermouth </w:t>
            </w:r>
            <w:proofErr w:type="spellStart"/>
            <w:proofErr w:type="gramStart"/>
            <w:r w:rsidR="00F653A2" w:rsidRPr="00F653A2">
              <w:rPr>
                <w:rFonts w:ascii="TTE55F6D78t00" w:hAnsi="TTE55F6D78t00" w:cs="TTE55F6D78t00"/>
                <w:b/>
                <w:color w:val="000000"/>
              </w:rPr>
              <w:t>Road,Swansea</w:t>
            </w:r>
            <w:proofErr w:type="spellEnd"/>
            <w:proofErr w:type="gramEnd"/>
            <w:r w:rsidR="00F653A2" w:rsidRPr="00F653A2">
              <w:rPr>
                <w:rFonts w:ascii="TTE55F6D78t00" w:hAnsi="TTE55F6D78t00" w:cs="TTE55F6D78t00"/>
                <w:b/>
                <w:color w:val="000000"/>
              </w:rPr>
              <w:t>, SA1 3SN</w:t>
            </w:r>
            <w:r w:rsidR="00F653A2" w:rsidRPr="00F653A2">
              <w:rPr>
                <w:rFonts w:ascii="TTE55F6D78t00" w:hAnsi="TTE55F6D78t00" w:cs="TTE55F6D78t00"/>
                <w:b/>
                <w:color w:val="000000"/>
              </w:rPr>
              <w:br/>
            </w:r>
          </w:p>
        </w:tc>
      </w:tr>
      <w:tr w:rsidR="00F653A2" w14:paraId="05D4AF22" w14:textId="77777777" w:rsidTr="00D67D97">
        <w:trPr>
          <w:trHeight w:val="237"/>
        </w:trPr>
        <w:tc>
          <w:tcPr>
            <w:tcW w:w="6210" w:type="dxa"/>
            <w:gridSpan w:val="2"/>
          </w:tcPr>
          <w:p w14:paraId="3BC1688D" w14:textId="675DE2B1" w:rsidR="00F653A2" w:rsidRPr="00F653A2" w:rsidRDefault="00F653A2" w:rsidP="00F653A2">
            <w:pPr>
              <w:jc w:val="center"/>
              <w:rPr>
                <w:rFonts w:ascii="Arial" w:hAnsi="Arial" w:cs="Arial"/>
                <w:b/>
              </w:rPr>
            </w:pPr>
            <w:r w:rsidRPr="00F653A2">
              <w:rPr>
                <w:rFonts w:ascii="Arial" w:hAnsi="Arial" w:cs="Arial"/>
                <w:b/>
              </w:rPr>
              <w:t xml:space="preserve">For more information, please visit </w:t>
            </w:r>
            <w:hyperlink r:id="rId10" w:history="1">
              <w:r w:rsidR="00A87676" w:rsidRPr="00A87676">
                <w:rPr>
                  <w:rStyle w:val="Hyperlink"/>
                  <w:rFonts w:ascii="Arial" w:hAnsi="Arial" w:cs="Arial"/>
                  <w:b/>
                </w:rPr>
                <w:t>www.swansea.gov.uk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4361"/>
        <w:gridCol w:w="385"/>
        <w:gridCol w:w="4576"/>
      </w:tblGrid>
      <w:tr w:rsidR="00A45D43" w:rsidRPr="006C6186" w14:paraId="33C7C991" w14:textId="77777777" w:rsidTr="008F4F07">
        <w:tc>
          <w:tcPr>
            <w:tcW w:w="9322" w:type="dxa"/>
            <w:gridSpan w:val="3"/>
          </w:tcPr>
          <w:p w14:paraId="6BF86857" w14:textId="02E2BD6B" w:rsidR="00A45D43" w:rsidRPr="006C6186" w:rsidRDefault="000D790D" w:rsidP="008F4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the Proposal</w:t>
            </w:r>
          </w:p>
        </w:tc>
      </w:tr>
      <w:tr w:rsidR="00A45D43" w:rsidRPr="006C6186" w14:paraId="35D07B4D" w14:textId="77777777" w:rsidTr="008F4F07">
        <w:trPr>
          <w:trHeight w:val="1482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14:paraId="128C922D" w14:textId="66F82E83" w:rsidR="00A45D43" w:rsidRPr="006C6186" w:rsidRDefault="00BC6015" w:rsidP="008F4F07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A45D43"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="00C30380">
              <w:rPr>
                <w:rFonts w:ascii="Arial" w:hAnsi="Arial" w:cs="Arial"/>
              </w:rPr>
              <w:t> </w:t>
            </w:r>
            <w:r w:rsidR="00C30380">
              <w:rPr>
                <w:rFonts w:ascii="Arial" w:hAnsi="Arial" w:cs="Arial"/>
              </w:rPr>
              <w:t> </w:t>
            </w:r>
            <w:r w:rsidR="00C30380">
              <w:rPr>
                <w:rFonts w:ascii="Arial" w:hAnsi="Arial" w:cs="Arial"/>
              </w:rPr>
              <w:t> </w:t>
            </w:r>
            <w:r w:rsidR="00C30380">
              <w:rPr>
                <w:rFonts w:ascii="Arial" w:hAnsi="Arial" w:cs="Arial"/>
              </w:rPr>
              <w:t> </w:t>
            </w:r>
            <w:r w:rsidR="00C30380">
              <w:rPr>
                <w:rFonts w:ascii="Arial" w:hAnsi="Arial" w:cs="Arial"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241AC" w:rsidRPr="006C6186" w14:paraId="6ED56773" w14:textId="77777777" w:rsidTr="008F4F07">
        <w:trPr>
          <w:trHeight w:val="337"/>
        </w:trPr>
        <w:tc>
          <w:tcPr>
            <w:tcW w:w="9322" w:type="dxa"/>
            <w:gridSpan w:val="3"/>
            <w:tcBorders>
              <w:left w:val="nil"/>
              <w:bottom w:val="nil"/>
              <w:right w:val="nil"/>
            </w:tcBorders>
          </w:tcPr>
          <w:p w14:paraId="57EFF201" w14:textId="202F4CC6" w:rsidR="000D790D" w:rsidRDefault="000D790D" w:rsidP="008F4F07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8D5A33" w14:paraId="06581AD1" w14:textId="77777777" w:rsidTr="008D5A33">
              <w:trPr>
                <w:trHeight w:val="344"/>
              </w:trPr>
              <w:tc>
                <w:tcPr>
                  <w:tcW w:w="3119" w:type="dxa"/>
                </w:tcPr>
                <w:p w14:paraId="1926F37F" w14:textId="0FB99F0E" w:rsidR="008D5A33" w:rsidRDefault="008D5A33" w:rsidP="008F4F07">
                  <w:pPr>
                    <w:rPr>
                      <w:rFonts w:ascii="Arial" w:hAnsi="Arial" w:cs="Arial"/>
                    </w:rPr>
                  </w:pPr>
                  <w:r w:rsidRPr="006C6186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6C618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C6186">
                    <w:rPr>
                      <w:rFonts w:ascii="Arial" w:hAnsi="Arial" w:cs="Arial"/>
                    </w:rPr>
                  </w:r>
                  <w:r w:rsidRPr="006C6186">
                    <w:rPr>
                      <w:rFonts w:ascii="Arial" w:hAnsi="Arial" w:cs="Arial"/>
                    </w:rPr>
                    <w:fldChar w:fldCharType="separate"/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2B24070D" w14:textId="16DD13CE" w:rsidR="000D790D" w:rsidRDefault="000D790D" w:rsidP="008F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new units</w:t>
            </w:r>
            <w:r w:rsidR="008D5A3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(if applicable)</w:t>
            </w:r>
          </w:p>
          <w:tbl>
            <w:tblPr>
              <w:tblpPr w:leftFromText="180" w:rightFromText="180" w:vertAnchor="text" w:horzAnchor="margin" w:tblpXSpec="center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9"/>
            </w:tblGrid>
            <w:tr w:rsidR="008D5A33" w14:paraId="020745FC" w14:textId="77777777" w:rsidTr="008D5A33">
              <w:trPr>
                <w:trHeight w:val="344"/>
              </w:trPr>
              <w:tc>
                <w:tcPr>
                  <w:tcW w:w="3119" w:type="dxa"/>
                </w:tcPr>
                <w:p w14:paraId="06BC54A1" w14:textId="77777777" w:rsidR="008D5A33" w:rsidRDefault="008D5A33" w:rsidP="008F4F07">
                  <w:pPr>
                    <w:rPr>
                      <w:rFonts w:ascii="Arial" w:hAnsi="Arial" w:cs="Arial"/>
                    </w:rPr>
                  </w:pPr>
                  <w:r w:rsidRPr="006C6186"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6C618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6C6186">
                    <w:rPr>
                      <w:rFonts w:ascii="Arial" w:hAnsi="Arial" w:cs="Arial"/>
                    </w:rPr>
                  </w:r>
                  <w:r w:rsidRPr="006C6186">
                    <w:rPr>
                      <w:rFonts w:ascii="Arial" w:hAnsi="Arial" w:cs="Arial"/>
                    </w:rPr>
                    <w:fldChar w:fldCharType="separate"/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  <w:noProof/>
                    </w:rPr>
                    <w:t> </w:t>
                  </w:r>
                  <w:r w:rsidRPr="006C618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51A1139B" w14:textId="77777777" w:rsidR="000D790D" w:rsidRDefault="000D790D" w:rsidP="008F4F07">
            <w:pPr>
              <w:rPr>
                <w:rFonts w:ascii="Arial" w:hAnsi="Arial" w:cs="Arial"/>
              </w:rPr>
            </w:pPr>
          </w:p>
          <w:p w14:paraId="154B2880" w14:textId="61F8D2EE" w:rsidR="008D5A33" w:rsidRPr="006C6186" w:rsidRDefault="000D790D" w:rsidP="008F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in floorspace (m2)</w:t>
            </w:r>
          </w:p>
          <w:p w14:paraId="5B80F701" w14:textId="6C148F70" w:rsidR="008D5A33" w:rsidRPr="006C6186" w:rsidRDefault="008D5A33" w:rsidP="008F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1FCF4D4E" w14:textId="6E4B5822" w:rsidR="000D790D" w:rsidRPr="006C6186" w:rsidRDefault="000D790D" w:rsidP="008F4F07">
            <w:pPr>
              <w:rPr>
                <w:rFonts w:ascii="Arial" w:hAnsi="Arial" w:cs="Arial"/>
              </w:rPr>
            </w:pPr>
          </w:p>
        </w:tc>
      </w:tr>
      <w:tr w:rsidR="008F4F07" w:rsidRPr="006C6186" w14:paraId="5B1EB8A9" w14:textId="1F8FE7AB" w:rsidTr="008F4F07">
        <w:trPr>
          <w:trHeight w:val="435"/>
        </w:trPr>
        <w:tc>
          <w:tcPr>
            <w:tcW w:w="4361" w:type="dxa"/>
          </w:tcPr>
          <w:p w14:paraId="0BEE96E0" w14:textId="2B305160" w:rsidR="008F4F07" w:rsidRPr="006C6186" w:rsidRDefault="008F4F07" w:rsidP="008F4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Address (if different to applicant address)</w:t>
            </w:r>
          </w:p>
        </w:tc>
        <w:tc>
          <w:tcPr>
            <w:tcW w:w="385" w:type="dxa"/>
            <w:vMerge w:val="restart"/>
            <w:tcBorders>
              <w:top w:val="nil"/>
              <w:bottom w:val="nil"/>
            </w:tcBorders>
          </w:tcPr>
          <w:p w14:paraId="75000A18" w14:textId="4AC3BABD" w:rsidR="008F4F07" w:rsidRPr="006C6186" w:rsidRDefault="008F4F07" w:rsidP="00EC3645">
            <w:pPr>
              <w:rPr>
                <w:rFonts w:ascii="Arial" w:hAnsi="Arial" w:cs="Arial"/>
                <w:b/>
              </w:rPr>
            </w:pPr>
          </w:p>
        </w:tc>
        <w:tc>
          <w:tcPr>
            <w:tcW w:w="4576" w:type="dxa"/>
          </w:tcPr>
          <w:p w14:paraId="6EB75778" w14:textId="2BBC4C1C" w:rsidR="008F4F07" w:rsidRPr="006C6186" w:rsidRDefault="008F4F07" w:rsidP="008F4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Plan</w:t>
            </w:r>
          </w:p>
        </w:tc>
      </w:tr>
      <w:tr w:rsidR="008F4F07" w:rsidRPr="006C6186" w14:paraId="24143AE9" w14:textId="38960997" w:rsidTr="008F4F07">
        <w:trPr>
          <w:trHeight w:val="1037"/>
        </w:trPr>
        <w:tc>
          <w:tcPr>
            <w:tcW w:w="4361" w:type="dxa"/>
            <w:tcBorders>
              <w:bottom w:val="single" w:sz="4" w:space="0" w:color="auto"/>
            </w:tcBorders>
          </w:tcPr>
          <w:p w14:paraId="2A972738" w14:textId="77777777" w:rsidR="008F4F07" w:rsidRDefault="008F4F07" w:rsidP="008F4F07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"/>
          </w:p>
          <w:p w14:paraId="36FFC9B5" w14:textId="77777777" w:rsidR="008F4F07" w:rsidRDefault="008F4F07" w:rsidP="008F4F07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  <w:p w14:paraId="65E432DC" w14:textId="77777777" w:rsidR="008F4F07" w:rsidRDefault="008F4F07" w:rsidP="008F4F07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  <w:p w14:paraId="449F0875" w14:textId="7E80220C" w:rsidR="008F4F07" w:rsidRPr="006C6186" w:rsidRDefault="008F4F07" w:rsidP="008F4F07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14:paraId="2890AE8E" w14:textId="77777777" w:rsidR="008F4F07" w:rsidRPr="006C6186" w:rsidRDefault="008F4F07" w:rsidP="008F4F0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6EFAA877" w14:textId="47094048" w:rsidR="008F4F07" w:rsidRPr="006C6186" w:rsidRDefault="008F4F07" w:rsidP="008F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check the box below to confirm you have submitted a plan which identifies the land to which the application relates, drawn to an identified scale and showing the direction of north. </w:t>
            </w:r>
            <w:r>
              <w:rPr>
                <w:rFonts w:ascii="Arial" w:hAnsi="Arial" w:cs="Arial"/>
              </w:rPr>
              <w:br/>
            </w:r>
          </w:p>
        </w:tc>
      </w:tr>
      <w:tr w:rsidR="008F4F07" w:rsidRPr="006C6186" w14:paraId="6AAC169B" w14:textId="7DDF3E0A" w:rsidTr="008F4F07">
        <w:trPr>
          <w:trHeight w:val="364"/>
        </w:trPr>
        <w:tc>
          <w:tcPr>
            <w:tcW w:w="4361" w:type="dxa"/>
            <w:tcBorders>
              <w:bottom w:val="single" w:sz="4" w:space="0" w:color="auto"/>
            </w:tcBorders>
          </w:tcPr>
          <w:p w14:paraId="5CACC26F" w14:textId="46C71A83" w:rsidR="008F4F07" w:rsidRPr="006C6186" w:rsidRDefault="008F4F07" w:rsidP="008F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 Code: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5" w:type="dxa"/>
            <w:vMerge/>
            <w:tcBorders>
              <w:bottom w:val="nil"/>
            </w:tcBorders>
          </w:tcPr>
          <w:p w14:paraId="1BD9852D" w14:textId="57BD4EAB" w:rsidR="008F4F07" w:rsidRPr="006C6186" w:rsidRDefault="008F4F07" w:rsidP="008F4F0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785C0336" w14:textId="2DA6B270" w:rsidR="008F4F07" w:rsidRPr="006C6186" w:rsidRDefault="008F4F07" w:rsidP="008F4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attached a location plan that meets the requirements outlined above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 </w:t>
            </w:r>
          </w:p>
        </w:tc>
      </w:tr>
    </w:tbl>
    <w:p w14:paraId="01986B80" w14:textId="029C429B" w:rsidR="00D67D97" w:rsidRDefault="00D67D97"/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65671" w:rsidRPr="006C6186" w14:paraId="20611A88" w14:textId="77777777" w:rsidTr="008D5A33">
        <w:trPr>
          <w:trHeight w:val="320"/>
        </w:trPr>
        <w:tc>
          <w:tcPr>
            <w:tcW w:w="9322" w:type="dxa"/>
          </w:tcPr>
          <w:p w14:paraId="23C6E58D" w14:textId="77777777" w:rsidR="00F65671" w:rsidRPr="006C6186" w:rsidRDefault="00F65671" w:rsidP="008D5A33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Site accessibility</w:t>
            </w:r>
          </w:p>
        </w:tc>
      </w:tr>
      <w:tr w:rsidR="00F65671" w:rsidRPr="006C6186" w14:paraId="6FEE4876" w14:textId="77777777" w:rsidTr="008D5A33">
        <w:trPr>
          <w:trHeight w:val="1070"/>
        </w:trPr>
        <w:tc>
          <w:tcPr>
            <w:tcW w:w="9322" w:type="dxa"/>
            <w:tcBorders>
              <w:bottom w:val="single" w:sz="4" w:space="0" w:color="auto"/>
            </w:tcBorders>
          </w:tcPr>
          <w:p w14:paraId="484391BF" w14:textId="77777777" w:rsidR="00F65671" w:rsidRPr="006C6186" w:rsidRDefault="00F65671" w:rsidP="008D5A3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Is the entire site accessible? Yes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2"/>
            <w:r w:rsidRPr="006C6186">
              <w:rPr>
                <w:rFonts w:ascii="Arial" w:hAnsi="Arial" w:cs="Arial"/>
              </w:rPr>
              <w:t xml:space="preserve">No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"/>
          </w:p>
          <w:p w14:paraId="633B2B05" w14:textId="77777777" w:rsidR="00F65671" w:rsidRPr="006C6186" w:rsidRDefault="00F65671" w:rsidP="008D5A3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*Please note the officer will </w:t>
            </w:r>
            <w:r w:rsidR="00D652CB" w:rsidRPr="006C6186">
              <w:rPr>
                <w:rFonts w:ascii="Arial" w:hAnsi="Arial" w:cs="Arial"/>
              </w:rPr>
              <w:t xml:space="preserve">sometimes need to </w:t>
            </w:r>
            <w:r w:rsidRPr="006C6186">
              <w:rPr>
                <w:rFonts w:ascii="Arial" w:hAnsi="Arial" w:cs="Arial"/>
              </w:rPr>
              <w:t>visit the site</w:t>
            </w:r>
            <w:r w:rsidR="00D652CB" w:rsidRPr="006C6186">
              <w:rPr>
                <w:rFonts w:ascii="Arial" w:hAnsi="Arial" w:cs="Arial"/>
              </w:rPr>
              <w:t xml:space="preserve"> depending upon the nature of the proposal. Visits will be made</w:t>
            </w:r>
            <w:r w:rsidRPr="006C6186">
              <w:rPr>
                <w:rFonts w:ascii="Arial" w:hAnsi="Arial" w:cs="Arial"/>
              </w:rPr>
              <w:t xml:space="preserve"> </w:t>
            </w:r>
            <w:proofErr w:type="gramStart"/>
            <w:r w:rsidRPr="006C6186">
              <w:rPr>
                <w:rFonts w:ascii="Arial" w:hAnsi="Arial" w:cs="Arial"/>
              </w:rPr>
              <w:t>unaccompanied</w:t>
            </w:r>
            <w:proofErr w:type="gramEnd"/>
            <w:r w:rsidRPr="006C6186">
              <w:rPr>
                <w:rFonts w:ascii="Arial" w:hAnsi="Arial" w:cs="Arial"/>
              </w:rPr>
              <w:t xml:space="preserve"> and </w:t>
            </w:r>
            <w:r w:rsidR="00D652CB" w:rsidRPr="006C6186">
              <w:rPr>
                <w:rFonts w:ascii="Arial" w:hAnsi="Arial" w:cs="Arial"/>
              </w:rPr>
              <w:t xml:space="preserve">we </w:t>
            </w:r>
            <w:r w:rsidRPr="006C6186">
              <w:rPr>
                <w:rFonts w:ascii="Arial" w:hAnsi="Arial" w:cs="Arial"/>
              </w:rPr>
              <w:t xml:space="preserve">will only contact you if </w:t>
            </w:r>
            <w:r w:rsidR="00590D83" w:rsidRPr="006C6186">
              <w:rPr>
                <w:rFonts w:ascii="Arial" w:hAnsi="Arial" w:cs="Arial"/>
              </w:rPr>
              <w:t>we</w:t>
            </w:r>
            <w:r w:rsidRPr="006C6186">
              <w:rPr>
                <w:rFonts w:ascii="Arial" w:hAnsi="Arial" w:cs="Arial"/>
              </w:rPr>
              <w:t xml:space="preserve"> cannot gain access and an appointment needs to be made</w:t>
            </w:r>
            <w:r w:rsidR="00D652CB" w:rsidRPr="006C6186">
              <w:rPr>
                <w:rFonts w:ascii="Arial" w:hAnsi="Arial" w:cs="Arial"/>
              </w:rPr>
              <w:t>.</w:t>
            </w:r>
          </w:p>
        </w:tc>
      </w:tr>
    </w:tbl>
    <w:p w14:paraId="3B773EB7" w14:textId="77777777" w:rsidR="00BB7AF8" w:rsidRDefault="00BB7AF8">
      <w:r>
        <w:br w:type="page"/>
      </w:r>
    </w:p>
    <w:tbl>
      <w:tblPr>
        <w:tblStyle w:val="TableGrid"/>
        <w:tblpPr w:leftFromText="180" w:rightFromText="180" w:vertAnchor="text" w:horzAnchor="margin" w:tblpY="332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33649" w:rsidRPr="006C6186" w14:paraId="091457CA" w14:textId="77777777" w:rsidTr="008D5A33">
        <w:trPr>
          <w:trHeight w:val="113"/>
        </w:trPr>
        <w:tc>
          <w:tcPr>
            <w:tcW w:w="9322" w:type="dxa"/>
            <w:tcBorders>
              <w:left w:val="nil"/>
              <w:right w:val="nil"/>
            </w:tcBorders>
          </w:tcPr>
          <w:p w14:paraId="235EDB6B" w14:textId="5BAA9DDE" w:rsidR="00333649" w:rsidRPr="006C6186" w:rsidRDefault="00333649" w:rsidP="008D5A33">
            <w:pPr>
              <w:rPr>
                <w:rFonts w:ascii="Arial" w:hAnsi="Arial" w:cs="Arial"/>
                <w:b/>
              </w:rPr>
            </w:pPr>
          </w:p>
        </w:tc>
      </w:tr>
      <w:tr w:rsidR="00333649" w:rsidRPr="006C6186" w14:paraId="6874149A" w14:textId="77777777" w:rsidTr="008D5A33">
        <w:trPr>
          <w:trHeight w:val="165"/>
        </w:trPr>
        <w:tc>
          <w:tcPr>
            <w:tcW w:w="9322" w:type="dxa"/>
          </w:tcPr>
          <w:p w14:paraId="6C789189" w14:textId="77777777" w:rsidR="00333649" w:rsidRPr="006C6186" w:rsidRDefault="00333649" w:rsidP="008D5A33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Ownership</w:t>
            </w:r>
          </w:p>
        </w:tc>
      </w:tr>
      <w:tr w:rsidR="00333649" w:rsidRPr="006C6186" w14:paraId="7025287B" w14:textId="77777777" w:rsidTr="008D5A33">
        <w:trPr>
          <w:trHeight w:val="240"/>
        </w:trPr>
        <w:tc>
          <w:tcPr>
            <w:tcW w:w="9322" w:type="dxa"/>
            <w:tcBorders>
              <w:bottom w:val="single" w:sz="4" w:space="0" w:color="auto"/>
            </w:tcBorders>
          </w:tcPr>
          <w:p w14:paraId="48473E13" w14:textId="11F075C1" w:rsidR="00333649" w:rsidRPr="006C6186" w:rsidRDefault="00333649" w:rsidP="008F4F07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The applicant is the (please tick) Owner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Occupier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Lessee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Prospective Purchaser</w:t>
            </w:r>
            <w:r w:rsidR="008F4F07" w:rsidRPr="006C618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F07"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="008F4F07" w:rsidRPr="006C6186">
              <w:rPr>
                <w:rFonts w:ascii="Arial" w:hAnsi="Arial" w:cs="Arial"/>
              </w:rPr>
              <w:fldChar w:fldCharType="end"/>
            </w:r>
          </w:p>
        </w:tc>
      </w:tr>
      <w:tr w:rsidR="00333649" w:rsidRPr="006C6186" w14:paraId="70049DDA" w14:textId="77777777" w:rsidTr="008D5A33">
        <w:trPr>
          <w:trHeight w:val="27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5C8EDEC2" w14:textId="77777777" w:rsidR="006C6186" w:rsidRPr="006C6186" w:rsidRDefault="006C6186" w:rsidP="008D5A33">
            <w:pPr>
              <w:rPr>
                <w:rFonts w:ascii="Arial" w:hAnsi="Arial" w:cs="Arial"/>
              </w:rPr>
            </w:pPr>
          </w:p>
        </w:tc>
      </w:tr>
      <w:tr w:rsidR="00333649" w:rsidRPr="006C6186" w14:paraId="3F3BEEA2" w14:textId="77777777" w:rsidTr="008F4F07">
        <w:trPr>
          <w:trHeight w:val="285"/>
        </w:trPr>
        <w:tc>
          <w:tcPr>
            <w:tcW w:w="9322" w:type="dxa"/>
            <w:tcBorders>
              <w:bottom w:val="single" w:sz="4" w:space="0" w:color="auto"/>
            </w:tcBorders>
          </w:tcPr>
          <w:p w14:paraId="7C28AB2E" w14:textId="77777777" w:rsidR="00333649" w:rsidRPr="006C6186" w:rsidRDefault="00843EE3" w:rsidP="008D5A33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Consultation</w:t>
            </w:r>
          </w:p>
        </w:tc>
      </w:tr>
      <w:tr w:rsidR="00843EE3" w:rsidRPr="006C6186" w14:paraId="7252C885" w14:textId="77777777" w:rsidTr="008F4F07">
        <w:trPr>
          <w:trHeight w:val="30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793E9E7B" w14:textId="77777777" w:rsidR="00843EE3" w:rsidRPr="006C6186" w:rsidRDefault="00843EE3" w:rsidP="008D5A3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Have you consulted your neighbours/community on your proposals?  Yes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No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1F95BE4E" w14:textId="77777777" w:rsidTr="008D5A33">
        <w:trPr>
          <w:trHeight w:val="1425"/>
        </w:trPr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</w:tcPr>
          <w:p w14:paraId="6CE38F9F" w14:textId="4D2CEFBA" w:rsidR="00843EE3" w:rsidRPr="006C6186" w:rsidRDefault="00843EE3" w:rsidP="008D5A3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If Yes, </w:t>
            </w:r>
            <w:proofErr w:type="gramStart"/>
            <w:r w:rsidRPr="006C6186">
              <w:rPr>
                <w:rFonts w:ascii="Arial" w:hAnsi="Arial" w:cs="Arial"/>
              </w:rPr>
              <w:t>Please</w:t>
            </w:r>
            <w:proofErr w:type="gramEnd"/>
            <w:r w:rsidRPr="006C6186">
              <w:rPr>
                <w:rFonts w:ascii="Arial" w:hAnsi="Arial" w:cs="Arial"/>
              </w:rPr>
              <w:t xml:space="preserve"> provide details below.</w:t>
            </w:r>
            <w:r w:rsidR="004D3152" w:rsidRPr="006C6186">
              <w:rPr>
                <w:rFonts w:ascii="Arial" w:hAnsi="Arial" w:cs="Arial"/>
              </w:rPr>
              <w:t xml:space="preserve"> </w:t>
            </w:r>
            <w:r w:rsidR="006C6186" w:rsidRPr="006C6186">
              <w:rPr>
                <w:rFonts w:ascii="Arial" w:hAnsi="Arial" w:cs="Arial"/>
              </w:rPr>
              <w:t xml:space="preserve"> If No, we suggest you </w:t>
            </w:r>
            <w:r w:rsidRPr="006C6186">
              <w:rPr>
                <w:rFonts w:ascii="Arial" w:hAnsi="Arial" w:cs="Arial"/>
              </w:rPr>
              <w:t>consider cons</w:t>
            </w:r>
            <w:r w:rsidR="006C6186" w:rsidRPr="006C6186">
              <w:rPr>
                <w:rFonts w:ascii="Arial" w:hAnsi="Arial" w:cs="Arial"/>
              </w:rPr>
              <w:t>ultation as part of your scheme.</w:t>
            </w:r>
          </w:p>
          <w:p w14:paraId="7109C9F5" w14:textId="77777777" w:rsidR="00843EE3" w:rsidRPr="006C6186" w:rsidRDefault="00843EE3" w:rsidP="008D5A33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6C6186">
              <w:rPr>
                <w:rFonts w:ascii="Arial" w:hAnsi="Arial" w:cs="Arial"/>
                <w:b/>
              </w:rPr>
              <w:instrText xml:space="preserve"> FORMTEXT </w:instrText>
            </w:r>
            <w:r w:rsidRPr="006C6186">
              <w:rPr>
                <w:rFonts w:ascii="Arial" w:hAnsi="Arial" w:cs="Arial"/>
                <w:b/>
              </w:rPr>
            </w:r>
            <w:r w:rsidRPr="006C6186">
              <w:rPr>
                <w:rFonts w:ascii="Arial" w:hAnsi="Arial" w:cs="Arial"/>
                <w:b/>
              </w:rPr>
              <w:fldChar w:fldCharType="separate"/>
            </w:r>
            <w:r w:rsidRPr="006C6186">
              <w:rPr>
                <w:rFonts w:ascii="Arial" w:hAnsi="Arial" w:cs="Arial"/>
                <w:b/>
                <w:noProof/>
              </w:rPr>
              <w:t> </w:t>
            </w:r>
            <w:r w:rsidRPr="006C6186">
              <w:rPr>
                <w:rFonts w:ascii="Arial" w:hAnsi="Arial" w:cs="Arial"/>
                <w:b/>
                <w:noProof/>
              </w:rPr>
              <w:t> </w:t>
            </w:r>
            <w:r w:rsidRPr="006C6186">
              <w:rPr>
                <w:rFonts w:ascii="Arial" w:hAnsi="Arial" w:cs="Arial"/>
                <w:b/>
                <w:noProof/>
              </w:rPr>
              <w:t> </w:t>
            </w:r>
            <w:r w:rsidRPr="006C6186">
              <w:rPr>
                <w:rFonts w:ascii="Arial" w:hAnsi="Arial" w:cs="Arial"/>
                <w:b/>
                <w:noProof/>
              </w:rPr>
              <w:t> </w:t>
            </w:r>
            <w:r w:rsidRPr="006C6186">
              <w:rPr>
                <w:rFonts w:ascii="Arial" w:hAnsi="Arial" w:cs="Arial"/>
                <w:b/>
                <w:noProof/>
              </w:rPr>
              <w:t> </w:t>
            </w:r>
            <w:r w:rsidRPr="006C6186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0B2450" w:rsidRPr="006C6186" w14:paraId="217E441C" w14:textId="77777777" w:rsidTr="008D5A33">
        <w:trPr>
          <w:trHeight w:val="254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F19F70" w14:textId="77777777" w:rsidR="000B2450" w:rsidRPr="006C6186" w:rsidRDefault="000B2450" w:rsidP="008D5A3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5"/>
        <w:gridCol w:w="1134"/>
        <w:gridCol w:w="992"/>
      </w:tblGrid>
      <w:tr w:rsidR="00843EE3" w:rsidRPr="006C6186" w14:paraId="3299E84C" w14:textId="77777777" w:rsidTr="000B2450">
        <w:tc>
          <w:tcPr>
            <w:tcW w:w="9322" w:type="dxa"/>
            <w:gridSpan w:val="5"/>
          </w:tcPr>
          <w:p w14:paraId="4EB28B61" w14:textId="77777777" w:rsidR="00843EE3" w:rsidRPr="006C6186" w:rsidRDefault="00843EE3" w:rsidP="004D3152">
            <w:pPr>
              <w:rPr>
                <w:rFonts w:ascii="Arial" w:hAnsi="Arial" w:cs="Arial"/>
              </w:rPr>
            </w:pPr>
            <w:proofErr w:type="gramStart"/>
            <w:r w:rsidRPr="006C6186">
              <w:rPr>
                <w:rFonts w:ascii="Arial" w:hAnsi="Arial" w:cs="Arial"/>
                <w:b/>
              </w:rPr>
              <w:t>Materials</w:t>
            </w:r>
            <w:r w:rsidR="004D3152" w:rsidRPr="006C6186">
              <w:rPr>
                <w:rFonts w:ascii="Arial" w:hAnsi="Arial" w:cs="Arial"/>
                <w:b/>
              </w:rPr>
              <w:t xml:space="preserve">  </w:t>
            </w:r>
            <w:r w:rsidR="004D3152" w:rsidRPr="006C6186">
              <w:rPr>
                <w:rFonts w:ascii="Arial" w:hAnsi="Arial" w:cs="Arial"/>
              </w:rPr>
              <w:t>(</w:t>
            </w:r>
            <w:proofErr w:type="gramEnd"/>
            <w:r w:rsidRPr="006C6186">
              <w:rPr>
                <w:rFonts w:ascii="Arial" w:hAnsi="Arial" w:cs="Arial"/>
              </w:rPr>
              <w:t xml:space="preserve">If applicable please state what materials are proposed for use externally. Include type, </w:t>
            </w:r>
            <w:proofErr w:type="gramStart"/>
            <w:r w:rsidRPr="006C6186">
              <w:rPr>
                <w:rFonts w:ascii="Arial" w:hAnsi="Arial" w:cs="Arial"/>
              </w:rPr>
              <w:t>colour</w:t>
            </w:r>
            <w:proofErr w:type="gramEnd"/>
            <w:r w:rsidRPr="006C6186">
              <w:rPr>
                <w:rFonts w:ascii="Arial" w:hAnsi="Arial" w:cs="Arial"/>
              </w:rPr>
              <w:t xml:space="preserve"> and name for each</w:t>
            </w:r>
            <w:r w:rsidR="004D3152" w:rsidRPr="006C6186">
              <w:rPr>
                <w:rFonts w:ascii="Arial" w:hAnsi="Arial" w:cs="Arial"/>
              </w:rPr>
              <w:t>)</w:t>
            </w:r>
          </w:p>
        </w:tc>
      </w:tr>
      <w:tr w:rsidR="00843EE3" w:rsidRPr="006C6186" w14:paraId="09490B77" w14:textId="77777777" w:rsidTr="00D94CB5">
        <w:trPr>
          <w:cantSplit/>
          <w:trHeight w:val="706"/>
        </w:trPr>
        <w:tc>
          <w:tcPr>
            <w:tcW w:w="1526" w:type="dxa"/>
          </w:tcPr>
          <w:p w14:paraId="55718034" w14:textId="77777777" w:rsidR="00843EE3" w:rsidRPr="006C6186" w:rsidRDefault="00843EE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E502780" w14:textId="77777777" w:rsidR="00843EE3" w:rsidRPr="006C6186" w:rsidRDefault="00843EE3" w:rsidP="000B2450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Existing (where applicable)</w:t>
            </w:r>
          </w:p>
        </w:tc>
        <w:tc>
          <w:tcPr>
            <w:tcW w:w="2835" w:type="dxa"/>
          </w:tcPr>
          <w:p w14:paraId="640846D2" w14:textId="77777777" w:rsidR="00843EE3" w:rsidRPr="006C6186" w:rsidRDefault="00843EE3" w:rsidP="000B2450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Proposed</w:t>
            </w:r>
          </w:p>
        </w:tc>
        <w:tc>
          <w:tcPr>
            <w:tcW w:w="1134" w:type="dxa"/>
          </w:tcPr>
          <w:p w14:paraId="21E2D3C1" w14:textId="77777777" w:rsidR="00843EE3" w:rsidRPr="000B2450" w:rsidRDefault="000B2450" w:rsidP="000B2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450">
              <w:rPr>
                <w:rFonts w:ascii="Arial" w:hAnsi="Arial" w:cs="Arial"/>
                <w:sz w:val="16"/>
                <w:szCs w:val="16"/>
              </w:rPr>
              <w:t>Not</w:t>
            </w:r>
          </w:p>
          <w:p w14:paraId="2C91C0BB" w14:textId="26F6E6CB" w:rsidR="000B2450" w:rsidRPr="000B2450" w:rsidRDefault="000B2450" w:rsidP="000B2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450">
              <w:rPr>
                <w:rFonts w:ascii="Arial" w:hAnsi="Arial" w:cs="Arial"/>
                <w:sz w:val="16"/>
                <w:szCs w:val="16"/>
              </w:rPr>
              <w:t>Applicable</w:t>
            </w:r>
          </w:p>
        </w:tc>
        <w:tc>
          <w:tcPr>
            <w:tcW w:w="992" w:type="dxa"/>
          </w:tcPr>
          <w:p w14:paraId="5EEF12E8" w14:textId="6900C4AC" w:rsidR="0090201F" w:rsidRPr="000B2450" w:rsidRDefault="000B2450" w:rsidP="000B24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2450">
              <w:rPr>
                <w:rFonts w:ascii="Arial" w:hAnsi="Arial" w:cs="Arial"/>
                <w:sz w:val="16"/>
                <w:szCs w:val="16"/>
              </w:rPr>
              <w:t>Not known</w:t>
            </w:r>
          </w:p>
          <w:p w14:paraId="14B545F2" w14:textId="75DE1B67" w:rsidR="00843EE3" w:rsidRPr="000B2450" w:rsidRDefault="00843EE3" w:rsidP="000B2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EE3" w:rsidRPr="006C6186" w14:paraId="1B534A3D" w14:textId="77777777" w:rsidTr="000B2450">
        <w:trPr>
          <w:trHeight w:val="406"/>
        </w:trPr>
        <w:tc>
          <w:tcPr>
            <w:tcW w:w="1526" w:type="dxa"/>
          </w:tcPr>
          <w:p w14:paraId="524990B2" w14:textId="15E25581" w:rsidR="00843EE3" w:rsidRPr="006C6186" w:rsidRDefault="00843EE3" w:rsidP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Walls</w:t>
            </w:r>
          </w:p>
        </w:tc>
        <w:tc>
          <w:tcPr>
            <w:tcW w:w="2835" w:type="dxa"/>
          </w:tcPr>
          <w:p w14:paraId="6B40ECE8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35" w:type="dxa"/>
          </w:tcPr>
          <w:p w14:paraId="34CD5DDE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34" w:type="dxa"/>
          </w:tcPr>
          <w:p w14:paraId="4596E28B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92" w:type="dxa"/>
          </w:tcPr>
          <w:p w14:paraId="487DC09E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43EE3" w:rsidRPr="006C6186" w14:paraId="5AC59361" w14:textId="77777777" w:rsidTr="000B2450">
        <w:trPr>
          <w:trHeight w:val="405"/>
        </w:trPr>
        <w:tc>
          <w:tcPr>
            <w:tcW w:w="1526" w:type="dxa"/>
          </w:tcPr>
          <w:p w14:paraId="6553BBA8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Roof</w:t>
            </w:r>
          </w:p>
        </w:tc>
        <w:tc>
          <w:tcPr>
            <w:tcW w:w="2835" w:type="dxa"/>
          </w:tcPr>
          <w:p w14:paraId="58531065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35" w:type="dxa"/>
          </w:tcPr>
          <w:p w14:paraId="05A8CFE8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14:paraId="383CA942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A3628BD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7075E479" w14:textId="77777777" w:rsidTr="000B2450">
        <w:trPr>
          <w:trHeight w:val="405"/>
        </w:trPr>
        <w:tc>
          <w:tcPr>
            <w:tcW w:w="1526" w:type="dxa"/>
          </w:tcPr>
          <w:p w14:paraId="68B3DD55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Windows</w:t>
            </w:r>
          </w:p>
        </w:tc>
        <w:tc>
          <w:tcPr>
            <w:tcW w:w="2835" w:type="dxa"/>
          </w:tcPr>
          <w:p w14:paraId="573EF1B3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35" w:type="dxa"/>
          </w:tcPr>
          <w:p w14:paraId="24CB487B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14:paraId="25A8521B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45628ADC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01BA25B9" w14:textId="77777777" w:rsidTr="000B2450">
        <w:trPr>
          <w:trHeight w:val="465"/>
        </w:trPr>
        <w:tc>
          <w:tcPr>
            <w:tcW w:w="1526" w:type="dxa"/>
          </w:tcPr>
          <w:p w14:paraId="75CAEBE4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Doors</w:t>
            </w:r>
          </w:p>
        </w:tc>
        <w:tc>
          <w:tcPr>
            <w:tcW w:w="2835" w:type="dxa"/>
          </w:tcPr>
          <w:p w14:paraId="04C88670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14:paraId="1BDA2CDD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14:paraId="1BF7DA47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0E7D8DEB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1968CA8D" w14:textId="77777777" w:rsidTr="000B2450">
        <w:trPr>
          <w:trHeight w:val="450"/>
        </w:trPr>
        <w:tc>
          <w:tcPr>
            <w:tcW w:w="1526" w:type="dxa"/>
          </w:tcPr>
          <w:p w14:paraId="5D45EA45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Boundary Treatments (e.g. walls, fences)</w:t>
            </w:r>
          </w:p>
        </w:tc>
        <w:tc>
          <w:tcPr>
            <w:tcW w:w="2835" w:type="dxa"/>
          </w:tcPr>
          <w:p w14:paraId="5E393E85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835" w:type="dxa"/>
          </w:tcPr>
          <w:p w14:paraId="552062E9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567F6261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6FEE05FE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643EC0CD" w14:textId="77777777" w:rsidTr="000B2450">
        <w:trPr>
          <w:trHeight w:val="480"/>
        </w:trPr>
        <w:tc>
          <w:tcPr>
            <w:tcW w:w="1526" w:type="dxa"/>
          </w:tcPr>
          <w:p w14:paraId="642F3EA4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Vehicle access and hardstanding</w:t>
            </w:r>
          </w:p>
        </w:tc>
        <w:tc>
          <w:tcPr>
            <w:tcW w:w="2835" w:type="dxa"/>
          </w:tcPr>
          <w:p w14:paraId="0382F4FF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35" w:type="dxa"/>
          </w:tcPr>
          <w:p w14:paraId="51FD7ED4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04F75A98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205B28F3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5625FFDA" w14:textId="77777777" w:rsidTr="000B2450">
        <w:trPr>
          <w:trHeight w:val="480"/>
        </w:trPr>
        <w:tc>
          <w:tcPr>
            <w:tcW w:w="1526" w:type="dxa"/>
          </w:tcPr>
          <w:p w14:paraId="56776019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Lighting</w:t>
            </w:r>
          </w:p>
        </w:tc>
        <w:tc>
          <w:tcPr>
            <w:tcW w:w="2835" w:type="dxa"/>
          </w:tcPr>
          <w:p w14:paraId="3CAE80F0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35" w:type="dxa"/>
          </w:tcPr>
          <w:p w14:paraId="0D955992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3599FC79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</w:tcPr>
          <w:p w14:paraId="6F777DE7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843EE3" w:rsidRPr="006C6186" w14:paraId="505DA11A" w14:textId="77777777" w:rsidTr="000B2450">
        <w:trPr>
          <w:trHeight w:val="540"/>
        </w:trPr>
        <w:tc>
          <w:tcPr>
            <w:tcW w:w="1526" w:type="dxa"/>
            <w:tcBorders>
              <w:bottom w:val="single" w:sz="4" w:space="0" w:color="auto"/>
            </w:tcBorders>
          </w:tcPr>
          <w:p w14:paraId="0AD52EA2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Others (please specify)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6AA790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AB0752" w14:textId="77777777" w:rsidR="00843EE3" w:rsidRPr="006C6186" w:rsidRDefault="00843EE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49D9F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5FA584" w14:textId="77777777" w:rsidR="00843EE3" w:rsidRPr="006C6186" w:rsidRDefault="00843EE3" w:rsidP="00843EE3">
            <w:pPr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F65671" w:rsidRPr="006C6186" w14:paraId="47AAAE61" w14:textId="77777777" w:rsidTr="000B2450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14:paraId="32FA4EB8" w14:textId="77777777" w:rsidR="00F65671" w:rsidRPr="006C6186" w:rsidRDefault="00F65671">
            <w:pPr>
              <w:rPr>
                <w:rFonts w:ascii="Arial" w:hAnsi="Arial" w:cs="Arial"/>
                <w:b/>
              </w:rPr>
            </w:pPr>
          </w:p>
        </w:tc>
      </w:tr>
      <w:tr w:rsidR="00F65671" w:rsidRPr="006C6186" w14:paraId="1BA982E9" w14:textId="77777777" w:rsidTr="000B2450">
        <w:tc>
          <w:tcPr>
            <w:tcW w:w="9322" w:type="dxa"/>
            <w:gridSpan w:val="5"/>
          </w:tcPr>
          <w:p w14:paraId="79F0884A" w14:textId="0A86B20B" w:rsidR="00F65671" w:rsidRPr="006C6186" w:rsidRDefault="004A601E" w:rsidP="004A6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Additional</w:t>
            </w:r>
            <w:r w:rsidR="004D3152" w:rsidRPr="006C6186">
              <w:rPr>
                <w:rFonts w:ascii="Arial" w:hAnsi="Arial" w:cs="Arial"/>
                <w:b/>
              </w:rPr>
              <w:t xml:space="preserve"> Information</w:t>
            </w:r>
            <w:r w:rsidR="004D3152" w:rsidRPr="006C6186">
              <w:rPr>
                <w:rFonts w:ascii="Arial" w:hAnsi="Arial" w:cs="Arial"/>
              </w:rPr>
              <w:t xml:space="preserve"> </w:t>
            </w:r>
          </w:p>
        </w:tc>
      </w:tr>
      <w:tr w:rsidR="00F65671" w:rsidRPr="006C6186" w14:paraId="68336B4F" w14:textId="77777777" w:rsidTr="004A601E">
        <w:trPr>
          <w:trHeight w:val="1104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14:paraId="50D15ACB" w14:textId="2F330737" w:rsidR="004A601E" w:rsidRDefault="004A601E" w:rsidP="004A6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help ensure your local planning authority can provide the best possible response to your pre-application enquiry, you are encouraged to submit as much additional information as possible </w:t>
            </w:r>
            <w:r w:rsidR="00D67D97">
              <w:rPr>
                <w:rFonts w:ascii="Arial" w:hAnsi="Arial" w:cs="Arial"/>
              </w:rPr>
              <w:t>to accompany this form. Please select/list</w:t>
            </w:r>
            <w:r>
              <w:rPr>
                <w:rFonts w:ascii="Arial" w:hAnsi="Arial" w:cs="Arial"/>
              </w:rPr>
              <w:t xml:space="preserve"> any additional information you are submitting below </w:t>
            </w:r>
            <w:r>
              <w:rPr>
                <w:rFonts w:ascii="Arial" w:hAnsi="Arial" w:cs="Arial"/>
                <w:i/>
              </w:rPr>
              <w:t>(</w:t>
            </w:r>
            <w:proofErr w:type="gramStart"/>
            <w:r>
              <w:rPr>
                <w:rFonts w:ascii="Arial" w:hAnsi="Arial" w:cs="Arial"/>
                <w:i/>
              </w:rPr>
              <w:t>continue on</w:t>
            </w:r>
            <w:proofErr w:type="gramEnd"/>
            <w:r>
              <w:rPr>
                <w:rFonts w:ascii="Arial" w:hAnsi="Arial" w:cs="Arial"/>
                <w:i/>
              </w:rPr>
              <w:t xml:space="preserve"> a separate sheet if necessary)</w:t>
            </w:r>
            <w:r>
              <w:rPr>
                <w:rFonts w:ascii="Arial" w:hAnsi="Arial" w:cs="Arial"/>
              </w:rPr>
              <w:t>:</w:t>
            </w:r>
          </w:p>
          <w:p w14:paraId="510FDA38" w14:textId="3364EA65" w:rsidR="00F65671" w:rsidRPr="006C6186" w:rsidRDefault="00F65671" w:rsidP="004A601E">
            <w:pPr>
              <w:rPr>
                <w:rFonts w:ascii="Arial" w:hAnsi="Arial" w:cs="Arial"/>
              </w:rPr>
            </w:pPr>
          </w:p>
        </w:tc>
      </w:tr>
      <w:tr w:rsidR="00F65671" w:rsidRPr="006C6186" w14:paraId="3AFF1F16" w14:textId="77777777" w:rsidTr="000B2450">
        <w:tc>
          <w:tcPr>
            <w:tcW w:w="9322" w:type="dxa"/>
            <w:gridSpan w:val="5"/>
          </w:tcPr>
          <w:p w14:paraId="632FC756" w14:textId="77777777" w:rsidR="00F65671" w:rsidRPr="000B2450" w:rsidRDefault="00F65671">
            <w:pPr>
              <w:rPr>
                <w:rFonts w:ascii="Arial" w:hAnsi="Arial" w:cs="Arial"/>
                <w:b/>
                <w:i/>
              </w:rPr>
            </w:pPr>
            <w:r w:rsidRPr="000B2450">
              <w:rPr>
                <w:rFonts w:ascii="Arial" w:hAnsi="Arial" w:cs="Arial"/>
                <w:b/>
                <w:i/>
              </w:rPr>
              <w:t xml:space="preserve">The quality of the response given depends on the level of information received. As such it is recommended that you provide some or </w:t>
            </w:r>
            <w:r w:rsidR="00D652CB" w:rsidRPr="000B2450">
              <w:rPr>
                <w:rFonts w:ascii="Arial" w:hAnsi="Arial" w:cs="Arial"/>
                <w:b/>
                <w:i/>
              </w:rPr>
              <w:t xml:space="preserve">preferably </w:t>
            </w:r>
            <w:proofErr w:type="gramStart"/>
            <w:r w:rsidRPr="000B2450">
              <w:rPr>
                <w:rFonts w:ascii="Arial" w:hAnsi="Arial" w:cs="Arial"/>
                <w:b/>
                <w:i/>
              </w:rPr>
              <w:t>all of</w:t>
            </w:r>
            <w:proofErr w:type="gramEnd"/>
            <w:r w:rsidRPr="000B2450">
              <w:rPr>
                <w:rFonts w:ascii="Arial" w:hAnsi="Arial" w:cs="Arial"/>
                <w:b/>
                <w:i/>
              </w:rPr>
              <w:t xml:space="preserve"> the following. Please indicate </w:t>
            </w:r>
            <w:r w:rsidR="00843EE3" w:rsidRPr="000B2450">
              <w:rPr>
                <w:rFonts w:ascii="Arial" w:hAnsi="Arial" w:cs="Arial"/>
                <w:b/>
                <w:i/>
              </w:rPr>
              <w:t xml:space="preserve">below </w:t>
            </w:r>
            <w:r w:rsidRPr="000B2450">
              <w:rPr>
                <w:rFonts w:ascii="Arial" w:hAnsi="Arial" w:cs="Arial"/>
                <w:b/>
                <w:i/>
              </w:rPr>
              <w:t>what has been attached</w:t>
            </w:r>
            <w:r w:rsidR="00333649" w:rsidRPr="000B2450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65671" w:rsidRPr="006C6186" w14:paraId="202562CC" w14:textId="77777777" w:rsidTr="000B2450">
        <w:tc>
          <w:tcPr>
            <w:tcW w:w="9322" w:type="dxa"/>
            <w:gridSpan w:val="5"/>
          </w:tcPr>
          <w:p w14:paraId="68585798" w14:textId="6F8013EE" w:rsidR="00F65671" w:rsidRPr="006C6186" w:rsidRDefault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4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23"/>
            <w:r w:rsidR="004D3152"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t>Existing drawings (block plan, floor plans and elevations)</w:t>
            </w:r>
          </w:p>
        </w:tc>
      </w:tr>
      <w:tr w:rsidR="00F65671" w:rsidRPr="006C6186" w14:paraId="5ECCA11F" w14:textId="77777777" w:rsidTr="000B2450">
        <w:tc>
          <w:tcPr>
            <w:tcW w:w="9322" w:type="dxa"/>
            <w:gridSpan w:val="5"/>
          </w:tcPr>
          <w:p w14:paraId="554BFA42" w14:textId="7A624C8F" w:rsidR="00F65671" w:rsidRPr="006C6186" w:rsidRDefault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24"/>
            <w:r w:rsidR="004D3152"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t>Proposed drawings (block plan, floor plans and elevations)</w:t>
            </w:r>
          </w:p>
        </w:tc>
      </w:tr>
      <w:tr w:rsidR="00F65671" w:rsidRPr="006C6186" w14:paraId="2E1751B7" w14:textId="77777777" w:rsidTr="000B2450">
        <w:trPr>
          <w:trHeight w:val="307"/>
        </w:trPr>
        <w:tc>
          <w:tcPr>
            <w:tcW w:w="9322" w:type="dxa"/>
            <w:gridSpan w:val="5"/>
          </w:tcPr>
          <w:p w14:paraId="6B4E18B9" w14:textId="17C03E24" w:rsidR="00F65671" w:rsidRPr="006C6186" w:rsidRDefault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6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25"/>
            <w:r w:rsidR="004D3152"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t>Photographs of the site/buildings</w:t>
            </w:r>
          </w:p>
        </w:tc>
      </w:tr>
      <w:tr w:rsidR="00F65671" w:rsidRPr="006C6186" w14:paraId="48F52591" w14:textId="77777777" w:rsidTr="000B2450">
        <w:trPr>
          <w:trHeight w:val="318"/>
        </w:trPr>
        <w:tc>
          <w:tcPr>
            <w:tcW w:w="9322" w:type="dxa"/>
            <w:gridSpan w:val="5"/>
          </w:tcPr>
          <w:p w14:paraId="4FA6B185" w14:textId="7AABE3AE" w:rsidR="00333649" w:rsidRPr="006C6186" w:rsidRDefault="00F65671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7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26"/>
            <w:r w:rsidR="004D3152"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t>Draft Design and Access Statement</w:t>
            </w:r>
            <w:r w:rsidR="00333649" w:rsidRPr="006C6186">
              <w:rPr>
                <w:rFonts w:ascii="Arial" w:hAnsi="Arial" w:cs="Arial"/>
              </w:rPr>
              <w:t xml:space="preserve"> (DAS)</w:t>
            </w:r>
          </w:p>
        </w:tc>
      </w:tr>
    </w:tbl>
    <w:p w14:paraId="763A184D" w14:textId="2DC32F25" w:rsidR="00BB7AF8" w:rsidRDefault="00BB7AF8">
      <w:r>
        <w:br w:type="page"/>
      </w:r>
    </w:p>
    <w:p w14:paraId="33F46AF2" w14:textId="77777777" w:rsidR="00BB7AF8" w:rsidRDefault="00BB7AF8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05"/>
        <w:gridCol w:w="4717"/>
      </w:tblGrid>
      <w:tr w:rsidR="00333649" w:rsidRPr="006C6186" w14:paraId="75F54755" w14:textId="77777777" w:rsidTr="000B2450">
        <w:trPr>
          <w:trHeight w:val="542"/>
        </w:trPr>
        <w:tc>
          <w:tcPr>
            <w:tcW w:w="9322" w:type="dxa"/>
            <w:gridSpan w:val="2"/>
          </w:tcPr>
          <w:p w14:paraId="0A3D0AC6" w14:textId="620F0B87" w:rsidR="007B475C" w:rsidRDefault="007B475C" w:rsidP="00590D83">
            <w:pPr>
              <w:rPr>
                <w:rFonts w:ascii="Arial" w:hAnsi="Arial" w:cs="Arial"/>
                <w:b/>
              </w:rPr>
            </w:pPr>
          </w:p>
          <w:p w14:paraId="7FAEF4E1" w14:textId="77777777" w:rsidR="00333649" w:rsidRPr="006C6186" w:rsidRDefault="00333649" w:rsidP="00590D83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  <w:b/>
              </w:rPr>
              <w:t>Additional information submitted</w:t>
            </w:r>
            <w:r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  <w:i/>
              </w:rPr>
              <w:t>This may be required depending on the type of application proposed</w:t>
            </w:r>
            <w:r w:rsidR="00590D83" w:rsidRPr="006C6186">
              <w:rPr>
                <w:rFonts w:ascii="Arial" w:hAnsi="Arial" w:cs="Arial"/>
                <w:i/>
              </w:rPr>
              <w:t>. Please indicate below if you have attached any of the following</w:t>
            </w:r>
            <w:r w:rsidRPr="006C6186">
              <w:rPr>
                <w:rFonts w:ascii="Arial" w:hAnsi="Arial" w:cs="Arial"/>
              </w:rPr>
              <w:t>:</w:t>
            </w:r>
          </w:p>
        </w:tc>
      </w:tr>
      <w:tr w:rsidR="004D3152" w:rsidRPr="006C6186" w14:paraId="5C78076A" w14:textId="77777777" w:rsidTr="000B2450">
        <w:trPr>
          <w:trHeight w:val="187"/>
        </w:trPr>
        <w:tc>
          <w:tcPr>
            <w:tcW w:w="4605" w:type="dxa"/>
          </w:tcPr>
          <w:p w14:paraId="5DBE81C9" w14:textId="77777777" w:rsidR="004D3152" w:rsidRPr="006C6186" w:rsidRDefault="004D3152" w:rsidP="003E0F9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61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6C618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87676">
              <w:rPr>
                <w:rFonts w:ascii="Arial" w:hAnsi="Arial" w:cs="Arial"/>
                <w:sz w:val="22"/>
                <w:szCs w:val="22"/>
              </w:rPr>
            </w:r>
            <w:r w:rsidR="00A876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618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3E0F9F" w:rsidRPr="006C6186">
              <w:rPr>
                <w:rFonts w:ascii="Arial" w:hAnsi="Arial" w:cs="Arial"/>
                <w:sz w:val="22"/>
                <w:szCs w:val="22"/>
              </w:rPr>
              <w:t xml:space="preserve"> Tree Survey </w:t>
            </w:r>
            <w:r w:rsidRPr="006C6186">
              <w:rPr>
                <w:rFonts w:ascii="Arial" w:hAnsi="Arial" w:cs="Arial"/>
                <w:sz w:val="22"/>
                <w:szCs w:val="22"/>
              </w:rPr>
              <w:t>BS</w:t>
            </w:r>
            <w:r w:rsidR="003E0F9F" w:rsidRPr="006C6186">
              <w:rPr>
                <w:rFonts w:ascii="Arial" w:hAnsi="Arial" w:cs="Arial"/>
                <w:sz w:val="22"/>
                <w:szCs w:val="22"/>
              </w:rPr>
              <w:t xml:space="preserve"> BS5837 Standards</w:t>
            </w:r>
          </w:p>
        </w:tc>
        <w:tc>
          <w:tcPr>
            <w:tcW w:w="4717" w:type="dxa"/>
          </w:tcPr>
          <w:p w14:paraId="7085EA3D" w14:textId="77777777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28"/>
            <w:r w:rsidRPr="006C6186">
              <w:rPr>
                <w:rFonts w:ascii="Arial" w:hAnsi="Arial" w:cs="Arial"/>
              </w:rPr>
              <w:t xml:space="preserve"> Agricultural Justification Report</w:t>
            </w:r>
          </w:p>
        </w:tc>
      </w:tr>
      <w:tr w:rsidR="004D3152" w:rsidRPr="006C6186" w14:paraId="07951376" w14:textId="77777777" w:rsidTr="000B2450">
        <w:trPr>
          <w:trHeight w:val="187"/>
        </w:trPr>
        <w:tc>
          <w:tcPr>
            <w:tcW w:w="4605" w:type="dxa"/>
          </w:tcPr>
          <w:p w14:paraId="03C16506" w14:textId="77777777" w:rsidR="004D3152" w:rsidRPr="006C6186" w:rsidRDefault="004D3152" w:rsidP="00333649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29"/>
            <w:r w:rsidRPr="006C6186">
              <w:rPr>
                <w:rFonts w:ascii="Arial" w:hAnsi="Arial" w:cs="Arial"/>
              </w:rPr>
              <w:t xml:space="preserve"> Biodiversity Survey/Report</w:t>
            </w:r>
          </w:p>
        </w:tc>
        <w:tc>
          <w:tcPr>
            <w:tcW w:w="4717" w:type="dxa"/>
          </w:tcPr>
          <w:p w14:paraId="2D4D3FCB" w14:textId="77777777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0"/>
            <w:r w:rsidRPr="006C6186">
              <w:rPr>
                <w:rFonts w:ascii="Arial" w:hAnsi="Arial" w:cs="Arial"/>
              </w:rPr>
              <w:t xml:space="preserve"> Rural Enterprise Dwelling Appraisal</w:t>
            </w:r>
          </w:p>
        </w:tc>
      </w:tr>
      <w:tr w:rsidR="004D3152" w:rsidRPr="006C6186" w14:paraId="5D5DDD6C" w14:textId="77777777" w:rsidTr="000B2450">
        <w:trPr>
          <w:trHeight w:val="149"/>
        </w:trPr>
        <w:tc>
          <w:tcPr>
            <w:tcW w:w="4605" w:type="dxa"/>
          </w:tcPr>
          <w:p w14:paraId="7D1838A1" w14:textId="77777777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1"/>
            <w:r w:rsidRPr="006C6186">
              <w:rPr>
                <w:rFonts w:ascii="Arial" w:hAnsi="Arial" w:cs="Arial"/>
              </w:rPr>
              <w:t xml:space="preserve"> Structural Survey</w:t>
            </w:r>
          </w:p>
        </w:tc>
        <w:tc>
          <w:tcPr>
            <w:tcW w:w="4717" w:type="dxa"/>
          </w:tcPr>
          <w:p w14:paraId="2541837B" w14:textId="77777777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2"/>
            <w:r w:rsidRPr="006C6186">
              <w:rPr>
                <w:rFonts w:ascii="Arial" w:hAnsi="Arial" w:cs="Arial"/>
              </w:rPr>
              <w:t xml:space="preserve"> Affordable Housing Statement</w:t>
            </w:r>
          </w:p>
        </w:tc>
      </w:tr>
      <w:tr w:rsidR="004D3152" w:rsidRPr="006C6186" w14:paraId="26BC839E" w14:textId="77777777" w:rsidTr="000B2450">
        <w:trPr>
          <w:trHeight w:val="206"/>
        </w:trPr>
        <w:tc>
          <w:tcPr>
            <w:tcW w:w="4605" w:type="dxa"/>
          </w:tcPr>
          <w:p w14:paraId="75046CF8" w14:textId="77777777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3"/>
            <w:r w:rsidRPr="006C6186">
              <w:rPr>
                <w:rFonts w:ascii="Arial" w:hAnsi="Arial" w:cs="Arial"/>
              </w:rPr>
              <w:t xml:space="preserve"> Visual Impact Assessment</w:t>
            </w:r>
          </w:p>
        </w:tc>
        <w:tc>
          <w:tcPr>
            <w:tcW w:w="4717" w:type="dxa"/>
          </w:tcPr>
          <w:p w14:paraId="45D56625" w14:textId="6D69B224" w:rsidR="004D3152" w:rsidRPr="006C6186" w:rsidRDefault="004D3152" w:rsidP="004A601E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Draft </w:t>
            </w:r>
            <w:r w:rsidR="004A601E">
              <w:rPr>
                <w:rFonts w:ascii="Arial" w:hAnsi="Arial" w:cs="Arial"/>
              </w:rPr>
              <w:t xml:space="preserve">Section 106 Agreement/ </w:t>
            </w:r>
            <w:r w:rsidRPr="006C6186">
              <w:rPr>
                <w:rFonts w:ascii="Arial" w:hAnsi="Arial" w:cs="Arial"/>
              </w:rPr>
              <w:t>Undertaking</w:t>
            </w:r>
          </w:p>
        </w:tc>
      </w:tr>
      <w:tr w:rsidR="004D3152" w:rsidRPr="006C6186" w14:paraId="05400837" w14:textId="77777777" w:rsidTr="000B2450">
        <w:trPr>
          <w:trHeight w:val="130"/>
        </w:trPr>
        <w:tc>
          <w:tcPr>
            <w:tcW w:w="4605" w:type="dxa"/>
          </w:tcPr>
          <w:p w14:paraId="291206A3" w14:textId="68ADCFFD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2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4"/>
            <w:r w:rsidRPr="006C6186">
              <w:rPr>
                <w:rFonts w:ascii="Arial" w:hAnsi="Arial" w:cs="Arial"/>
              </w:rPr>
              <w:t xml:space="preserve"> Transport Assessment</w:t>
            </w:r>
          </w:p>
        </w:tc>
        <w:tc>
          <w:tcPr>
            <w:tcW w:w="4717" w:type="dxa"/>
          </w:tcPr>
          <w:p w14:paraId="33956492" w14:textId="77777777" w:rsidR="004D3152" w:rsidRPr="006C6186" w:rsidRDefault="004D3152" w:rsidP="005A165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Land Contamination Assessment</w:t>
            </w:r>
          </w:p>
        </w:tc>
      </w:tr>
      <w:tr w:rsidR="004D3152" w:rsidRPr="006C6186" w14:paraId="25F86BF3" w14:textId="77777777" w:rsidTr="000B2450">
        <w:trPr>
          <w:trHeight w:val="149"/>
        </w:trPr>
        <w:tc>
          <w:tcPr>
            <w:tcW w:w="4605" w:type="dxa"/>
          </w:tcPr>
          <w:p w14:paraId="0487CAED" w14:textId="77777777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5"/>
            <w:r w:rsidRPr="006C6186">
              <w:rPr>
                <w:rFonts w:ascii="Arial" w:hAnsi="Arial" w:cs="Arial"/>
              </w:rPr>
              <w:t xml:space="preserve"> Retail Impact Assessment</w:t>
            </w:r>
          </w:p>
        </w:tc>
        <w:tc>
          <w:tcPr>
            <w:tcW w:w="4717" w:type="dxa"/>
          </w:tcPr>
          <w:p w14:paraId="68808843" w14:textId="77777777" w:rsidR="004D3152" w:rsidRPr="006C6186" w:rsidRDefault="004D3152" w:rsidP="005A165B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 w:rsidRPr="006C6186">
              <w:rPr>
                <w:rFonts w:ascii="Arial" w:hAnsi="Arial" w:cs="Arial"/>
              </w:rPr>
              <w:t xml:space="preserve"> Coal Mining Risk Assessment</w:t>
            </w:r>
          </w:p>
        </w:tc>
      </w:tr>
      <w:tr w:rsidR="004D3152" w:rsidRPr="006C6186" w14:paraId="77D97E78" w14:textId="77777777" w:rsidTr="000B2450">
        <w:trPr>
          <w:trHeight w:val="131"/>
        </w:trPr>
        <w:tc>
          <w:tcPr>
            <w:tcW w:w="4605" w:type="dxa"/>
          </w:tcPr>
          <w:p w14:paraId="46521B8C" w14:textId="77777777" w:rsidR="004D3152" w:rsidRPr="006C6186" w:rsidRDefault="004D3152" w:rsidP="00F65671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6"/>
            <w:r w:rsidRPr="006C6186">
              <w:rPr>
                <w:rFonts w:ascii="Arial" w:hAnsi="Arial" w:cs="Arial"/>
              </w:rPr>
              <w:t xml:space="preserve"> Flood Consequences Assessment (FCA)</w:t>
            </w:r>
          </w:p>
        </w:tc>
        <w:tc>
          <w:tcPr>
            <w:tcW w:w="4717" w:type="dxa"/>
          </w:tcPr>
          <w:p w14:paraId="56F7B4A2" w14:textId="77777777" w:rsidR="004D3152" w:rsidRPr="006C6186" w:rsidRDefault="004D3152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bookmarkEnd w:id="37"/>
            <w:r w:rsidRPr="006C6186">
              <w:rPr>
                <w:rFonts w:ascii="Arial" w:hAnsi="Arial" w:cs="Arial"/>
              </w:rPr>
              <w:t xml:space="preserve"> Environmental Statement (ES)</w:t>
            </w:r>
          </w:p>
        </w:tc>
      </w:tr>
      <w:tr w:rsidR="004D3152" w:rsidRPr="006C6186" w14:paraId="353EFA2D" w14:textId="77777777" w:rsidTr="000B2450">
        <w:trPr>
          <w:trHeight w:val="899"/>
        </w:trPr>
        <w:tc>
          <w:tcPr>
            <w:tcW w:w="9322" w:type="dxa"/>
            <w:gridSpan w:val="2"/>
          </w:tcPr>
          <w:p w14:paraId="72457A16" w14:textId="6E698FD8" w:rsidR="004A601E" w:rsidRDefault="004A601E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any other additional information you are submitting below:</w:t>
            </w:r>
          </w:p>
          <w:p w14:paraId="6DD5B6B4" w14:textId="042FE615" w:rsidR="004D3152" w:rsidRDefault="004A601E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  <w:p w14:paraId="3C9A7890" w14:textId="30722234" w:rsidR="004A601E" w:rsidRPr="006C6186" w:rsidRDefault="004A601E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  <w:p w14:paraId="1C148B4D" w14:textId="7A9A3857" w:rsidR="004A601E" w:rsidRDefault="004A601E" w:rsidP="004A6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  <w:p w14:paraId="3ACF13FF" w14:textId="19E4E387" w:rsidR="004D3152" w:rsidRPr="006C6186" w:rsidRDefault="004A601E" w:rsidP="004A6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6C6186">
              <w:rPr>
                <w:rFonts w:ascii="Arial" w:hAnsi="Arial" w:cs="Arial"/>
              </w:rPr>
              <w:t xml:space="preserve">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695BA2" w:rsidRPr="006C6186" w14:paraId="28E6D1BA" w14:textId="77777777" w:rsidTr="00D94CB5">
        <w:trPr>
          <w:trHeight w:val="311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73BB5DBE" w14:textId="77777777" w:rsidR="00D94CB5" w:rsidRDefault="00D94CB5" w:rsidP="004D3152">
            <w:pPr>
              <w:rPr>
                <w:rFonts w:ascii="Arial" w:hAnsi="Arial" w:cs="Arial"/>
                <w:b/>
              </w:rPr>
            </w:pPr>
          </w:p>
          <w:p w14:paraId="4C105056" w14:textId="1FC601BB" w:rsidR="00695BA2" w:rsidRPr="006C6186" w:rsidRDefault="00695BA2" w:rsidP="004D3152">
            <w:pPr>
              <w:rPr>
                <w:rFonts w:ascii="Arial" w:hAnsi="Arial" w:cs="Arial"/>
              </w:rPr>
            </w:pPr>
          </w:p>
        </w:tc>
      </w:tr>
      <w:tr w:rsidR="00695BA2" w:rsidRPr="006C6186" w14:paraId="2F4CACB5" w14:textId="77777777" w:rsidTr="00D94CB5">
        <w:trPr>
          <w:trHeight w:val="119"/>
        </w:trPr>
        <w:tc>
          <w:tcPr>
            <w:tcW w:w="9322" w:type="dxa"/>
            <w:gridSpan w:val="2"/>
            <w:tcBorders>
              <w:bottom w:val="single" w:sz="2" w:space="0" w:color="auto"/>
            </w:tcBorders>
          </w:tcPr>
          <w:p w14:paraId="0A0CFCD8" w14:textId="59D10E03" w:rsidR="00695BA2" w:rsidRPr="006C6186" w:rsidRDefault="004A601E" w:rsidP="004D31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</w:p>
        </w:tc>
      </w:tr>
      <w:tr w:rsidR="00D94CB5" w:rsidRPr="006C6186" w14:paraId="1EC0B121" w14:textId="77777777" w:rsidTr="00EA2FC7">
        <w:trPr>
          <w:trHeight w:val="1216"/>
        </w:trPr>
        <w:tc>
          <w:tcPr>
            <w:tcW w:w="932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E4E634A" w14:textId="7B3E412D" w:rsidR="00D94CB5" w:rsidRDefault="004A601E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correct fee has been included with this enquiry form</w:t>
            </w:r>
            <w:r w:rsidR="00D94CB5" w:rsidRPr="006C6186">
              <w:rPr>
                <w:rFonts w:ascii="Arial" w:hAnsi="Arial" w:cs="Arial"/>
              </w:rPr>
              <w:t xml:space="preserve"> </w:t>
            </w:r>
            <w:r w:rsidR="00D94CB5" w:rsidRPr="006C618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4CB5"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="00D94CB5" w:rsidRPr="006C6186">
              <w:rPr>
                <w:rFonts w:ascii="Arial" w:hAnsi="Arial" w:cs="Arial"/>
              </w:rPr>
              <w:fldChar w:fldCharType="end"/>
            </w:r>
            <w:r w:rsidR="00D94CB5" w:rsidRPr="006C6186">
              <w:rPr>
                <w:rFonts w:ascii="Arial" w:hAnsi="Arial" w:cs="Arial"/>
              </w:rPr>
              <w:t xml:space="preserve"> </w:t>
            </w:r>
          </w:p>
          <w:p w14:paraId="3A16D80E" w14:textId="77777777" w:rsidR="004A601E" w:rsidRDefault="004A601E" w:rsidP="004A601E">
            <w:pPr>
              <w:rPr>
                <w:rFonts w:ascii="Arial" w:hAnsi="Arial" w:cs="Arial"/>
              </w:rPr>
            </w:pPr>
          </w:p>
          <w:p w14:paraId="196B7591" w14:textId="48BE6476" w:rsidR="004A601E" w:rsidRPr="00267018" w:rsidRDefault="004A601E" w:rsidP="004A601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you are unsure of the correct fee you are required to submit, please </w:t>
            </w:r>
            <w:r w:rsidR="007B475C">
              <w:rPr>
                <w:rFonts w:ascii="Arial" w:hAnsi="Arial" w:cs="Arial"/>
                <w:i/>
              </w:rPr>
              <w:t>refer to the Fee Charging Schedule (</w:t>
            </w:r>
            <w:r w:rsidR="003F2F2A">
              <w:rPr>
                <w:rFonts w:ascii="Arial" w:hAnsi="Arial" w:cs="Arial"/>
                <w:i/>
              </w:rPr>
              <w:t>June</w:t>
            </w:r>
            <w:r w:rsidR="003C5D33">
              <w:rPr>
                <w:rFonts w:ascii="Arial" w:hAnsi="Arial" w:cs="Arial"/>
                <w:i/>
              </w:rPr>
              <w:t xml:space="preserve"> </w:t>
            </w:r>
            <w:r w:rsidR="007B475C">
              <w:rPr>
                <w:rFonts w:ascii="Arial" w:hAnsi="Arial" w:cs="Arial"/>
                <w:i/>
              </w:rPr>
              <w:t>2016) which is available to view on our website.</w:t>
            </w:r>
          </w:p>
          <w:p w14:paraId="34FE66F6" w14:textId="2BFE366E" w:rsidR="00D94CB5" w:rsidRPr="006C6186" w:rsidRDefault="00D94CB5" w:rsidP="008D5A33">
            <w:pPr>
              <w:rPr>
                <w:rFonts w:ascii="Arial" w:hAnsi="Arial" w:cs="Arial"/>
              </w:rPr>
            </w:pPr>
          </w:p>
        </w:tc>
      </w:tr>
      <w:tr w:rsidR="003F2F2A" w:rsidRPr="006C6186" w14:paraId="6E50BB7D" w14:textId="77777777" w:rsidTr="003F2F2A">
        <w:trPr>
          <w:trHeight w:val="228"/>
        </w:trPr>
        <w:tc>
          <w:tcPr>
            <w:tcW w:w="932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4ADBD394" w14:textId="4363EBB5" w:rsidR="003F2F2A" w:rsidRPr="00EA2FC7" w:rsidRDefault="003F2F2A" w:rsidP="004D3152">
            <w:pPr>
              <w:rPr>
                <w:rFonts w:ascii="Arial" w:hAnsi="Arial" w:cs="Arial"/>
                <w:b/>
              </w:rPr>
            </w:pPr>
            <w:r w:rsidRPr="00EA2FC7">
              <w:rPr>
                <w:rFonts w:ascii="Arial" w:hAnsi="Arial" w:cs="Arial"/>
                <w:b/>
              </w:rPr>
              <w:t>Meeting</w:t>
            </w:r>
          </w:p>
        </w:tc>
      </w:tr>
      <w:tr w:rsidR="003F2F2A" w:rsidRPr="006C6186" w14:paraId="6B309F80" w14:textId="77777777" w:rsidTr="003F2F2A">
        <w:trPr>
          <w:trHeight w:val="941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6B56627B" w14:textId="4B20D85C" w:rsidR="003F2F2A" w:rsidRDefault="003F2F2A" w:rsidP="004D3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select </w:t>
            </w:r>
            <w:r w:rsidR="00740793">
              <w:rPr>
                <w:rFonts w:ascii="Arial" w:hAnsi="Arial" w:cs="Arial"/>
              </w:rPr>
              <w:t>one:</w:t>
            </w:r>
          </w:p>
          <w:p w14:paraId="49BEEDC9" w14:textId="77777777" w:rsidR="003F2F2A" w:rsidRDefault="003F2F2A" w:rsidP="004D3152">
            <w:pPr>
              <w:rPr>
                <w:rFonts w:ascii="Arial" w:hAnsi="Arial" w:cs="Arial"/>
              </w:rPr>
            </w:pPr>
          </w:p>
          <w:p w14:paraId="0969B760" w14:textId="461924ED" w:rsidR="003F2F2A" w:rsidRDefault="003F2F2A" w:rsidP="004D3152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Yes</w:t>
            </w:r>
            <w:proofErr w:type="gramEnd"/>
            <w:r>
              <w:rPr>
                <w:rFonts w:ascii="Arial" w:hAnsi="Arial" w:cs="Arial"/>
              </w:rPr>
              <w:t xml:space="preserve"> a meeting is required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 a meeting is not required</w:t>
            </w:r>
          </w:p>
          <w:p w14:paraId="0B35E4CF" w14:textId="77777777" w:rsidR="003F2F2A" w:rsidRDefault="003F2F2A" w:rsidP="004D3152">
            <w:pPr>
              <w:rPr>
                <w:rFonts w:ascii="Arial" w:hAnsi="Arial" w:cs="Arial"/>
              </w:rPr>
            </w:pPr>
          </w:p>
          <w:p w14:paraId="680A38C4" w14:textId="17A48612" w:rsidR="003F2F2A" w:rsidRDefault="003F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</w:t>
            </w:r>
            <w:proofErr w:type="gramStart"/>
            <w:r>
              <w:rPr>
                <w:rFonts w:ascii="Arial" w:hAnsi="Arial" w:cs="Arial"/>
              </w:rPr>
              <w:t>yes’</w:t>
            </w:r>
            <w:proofErr w:type="gramEnd"/>
            <w:r>
              <w:rPr>
                <w:rFonts w:ascii="Arial" w:hAnsi="Arial" w:cs="Arial"/>
              </w:rPr>
              <w:t xml:space="preserve"> please advise of preferred meeting location: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Site 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FORMCHECKBOX </w:instrText>
            </w:r>
            <w:r w:rsidR="00A87676">
              <w:rPr>
                <w:rFonts w:ascii="Arial" w:hAnsi="Arial" w:cs="Arial"/>
              </w:rPr>
            </w:r>
            <w:r w:rsidR="00A8767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Office (Civic Centre)</w:t>
            </w:r>
          </w:p>
        </w:tc>
      </w:tr>
    </w:tbl>
    <w:p w14:paraId="70DDBC49" w14:textId="103410EB" w:rsidR="00BB7AF8" w:rsidRDefault="00BB7AF8" w:rsidP="004D3152">
      <w:pPr>
        <w:rPr>
          <w:rFonts w:ascii="Arial" w:hAnsi="Arial" w:cs="Arial"/>
        </w:rPr>
      </w:pPr>
    </w:p>
    <w:p w14:paraId="0F0BCF30" w14:textId="30DCA665" w:rsidR="00772200" w:rsidRPr="00BB7AF8" w:rsidRDefault="00772200" w:rsidP="00BB7AF8">
      <w:pPr>
        <w:rPr>
          <w:rFonts w:ascii="Arial" w:hAnsi="Arial" w:cs="Arial"/>
        </w:rPr>
      </w:pPr>
    </w:p>
    <w:sectPr w:rsidR="00772200" w:rsidRPr="00BB7AF8" w:rsidSect="007A157D">
      <w:pgSz w:w="11906" w:h="16838"/>
      <w:pgMar w:top="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01E4" w14:textId="77777777" w:rsidR="00121D1B" w:rsidRDefault="00121D1B" w:rsidP="004D3152">
      <w:pPr>
        <w:spacing w:after="0" w:line="240" w:lineRule="auto"/>
      </w:pPr>
      <w:r>
        <w:separator/>
      </w:r>
    </w:p>
  </w:endnote>
  <w:endnote w:type="continuationSeparator" w:id="0">
    <w:p w14:paraId="76123892" w14:textId="77777777" w:rsidR="00121D1B" w:rsidRDefault="00121D1B" w:rsidP="004D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55F6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0558" w14:textId="77777777" w:rsidR="00121D1B" w:rsidRDefault="00121D1B" w:rsidP="004D3152">
      <w:pPr>
        <w:spacing w:after="0" w:line="240" w:lineRule="auto"/>
      </w:pPr>
      <w:r>
        <w:separator/>
      </w:r>
    </w:p>
  </w:footnote>
  <w:footnote w:type="continuationSeparator" w:id="0">
    <w:p w14:paraId="7227EDE9" w14:textId="77777777" w:rsidR="00121D1B" w:rsidRDefault="00121D1B" w:rsidP="004D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B6B"/>
    <w:multiLevelType w:val="hybridMultilevel"/>
    <w:tmpl w:val="AEA6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3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0B0"/>
    <w:rsid w:val="00007995"/>
    <w:rsid w:val="00044F64"/>
    <w:rsid w:val="00081CB2"/>
    <w:rsid w:val="00094E4F"/>
    <w:rsid w:val="000A1EEA"/>
    <w:rsid w:val="000B2450"/>
    <w:rsid w:val="000D790D"/>
    <w:rsid w:val="000F1051"/>
    <w:rsid w:val="00121D1B"/>
    <w:rsid w:val="0017018A"/>
    <w:rsid w:val="001B6539"/>
    <w:rsid w:val="001D6056"/>
    <w:rsid w:val="001E3D02"/>
    <w:rsid w:val="0026029F"/>
    <w:rsid w:val="002A570E"/>
    <w:rsid w:val="00324134"/>
    <w:rsid w:val="00333649"/>
    <w:rsid w:val="003C5D33"/>
    <w:rsid w:val="003E0F9F"/>
    <w:rsid w:val="003F2F2A"/>
    <w:rsid w:val="004210B0"/>
    <w:rsid w:val="004A2FF1"/>
    <w:rsid w:val="004A601E"/>
    <w:rsid w:val="004C10E6"/>
    <w:rsid w:val="004D3152"/>
    <w:rsid w:val="004D480C"/>
    <w:rsid w:val="004D568F"/>
    <w:rsid w:val="00521518"/>
    <w:rsid w:val="00523459"/>
    <w:rsid w:val="00590D83"/>
    <w:rsid w:val="00594B86"/>
    <w:rsid w:val="00665FF0"/>
    <w:rsid w:val="00692167"/>
    <w:rsid w:val="00695BA2"/>
    <w:rsid w:val="006C6186"/>
    <w:rsid w:val="006D1E55"/>
    <w:rsid w:val="006F6696"/>
    <w:rsid w:val="007068BE"/>
    <w:rsid w:val="007279D5"/>
    <w:rsid w:val="00733FCA"/>
    <w:rsid w:val="00740793"/>
    <w:rsid w:val="00772200"/>
    <w:rsid w:val="007A157D"/>
    <w:rsid w:val="007B475C"/>
    <w:rsid w:val="008131FB"/>
    <w:rsid w:val="00843EE3"/>
    <w:rsid w:val="00897901"/>
    <w:rsid w:val="008D5A33"/>
    <w:rsid w:val="008F4F07"/>
    <w:rsid w:val="0090201F"/>
    <w:rsid w:val="00920E79"/>
    <w:rsid w:val="00946E5A"/>
    <w:rsid w:val="009608D0"/>
    <w:rsid w:val="009714A1"/>
    <w:rsid w:val="009A09E9"/>
    <w:rsid w:val="009E0CBC"/>
    <w:rsid w:val="00A36293"/>
    <w:rsid w:val="00A45D43"/>
    <w:rsid w:val="00A52DA4"/>
    <w:rsid w:val="00A87676"/>
    <w:rsid w:val="00AA1252"/>
    <w:rsid w:val="00AF1F93"/>
    <w:rsid w:val="00B37DBE"/>
    <w:rsid w:val="00B9495B"/>
    <w:rsid w:val="00BB7AF8"/>
    <w:rsid w:val="00BC6015"/>
    <w:rsid w:val="00BD61F5"/>
    <w:rsid w:val="00BF1243"/>
    <w:rsid w:val="00BF5A1C"/>
    <w:rsid w:val="00C241AC"/>
    <w:rsid w:val="00C30380"/>
    <w:rsid w:val="00C4638C"/>
    <w:rsid w:val="00CB6D59"/>
    <w:rsid w:val="00CD68C7"/>
    <w:rsid w:val="00D01FCD"/>
    <w:rsid w:val="00D374FB"/>
    <w:rsid w:val="00D652CB"/>
    <w:rsid w:val="00D67D97"/>
    <w:rsid w:val="00D85D27"/>
    <w:rsid w:val="00D94CB5"/>
    <w:rsid w:val="00DB3C0E"/>
    <w:rsid w:val="00DE4A6D"/>
    <w:rsid w:val="00DF5FED"/>
    <w:rsid w:val="00E511AE"/>
    <w:rsid w:val="00E73D00"/>
    <w:rsid w:val="00E754B4"/>
    <w:rsid w:val="00EA2FC7"/>
    <w:rsid w:val="00EE3E4B"/>
    <w:rsid w:val="00F653A2"/>
    <w:rsid w:val="00F65671"/>
    <w:rsid w:val="00F7300C"/>
    <w:rsid w:val="00FD16CA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8DF28"/>
  <w15:docId w15:val="{EC9E8B59-4292-4F1E-8DEF-A685C421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wansea.gov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ning@swanse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4EE8-4948-46D2-A821-9E0BC7AA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Rees</cp:lastModifiedBy>
  <cp:revision>9</cp:revision>
  <cp:lastPrinted>2016-02-18T13:41:00Z</cp:lastPrinted>
  <dcterms:created xsi:type="dcterms:W3CDTF">2017-03-20T10:38:00Z</dcterms:created>
  <dcterms:modified xsi:type="dcterms:W3CDTF">2024-03-05T10:11:00Z</dcterms:modified>
</cp:coreProperties>
</file>