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B84F" w14:textId="44812ADB" w:rsidR="00950F75" w:rsidRDefault="00963CB0" w:rsidP="00574E6A">
      <w:pPr>
        <w:jc w:val="center"/>
      </w:pPr>
      <w:r>
        <w:rPr>
          <w:b/>
          <w:noProof/>
          <w:szCs w:val="24"/>
        </w:rPr>
        <w:drawing>
          <wp:inline distT="0" distB="0" distL="0" distR="0" wp14:anchorId="57122E64" wp14:editId="6F8A9B00">
            <wp:extent cx="103822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38225" cy="1219200"/>
                    </a:xfrm>
                    <a:prstGeom prst="rect">
                      <a:avLst/>
                    </a:prstGeom>
                    <a:noFill/>
                    <a:ln>
                      <a:noFill/>
                    </a:ln>
                  </pic:spPr>
                </pic:pic>
              </a:graphicData>
            </a:graphic>
          </wp:inline>
        </w:drawing>
      </w:r>
    </w:p>
    <w:p w14:paraId="1EC63D01" w14:textId="77777777" w:rsidR="00950F75" w:rsidRDefault="00950F75" w:rsidP="00574E6A">
      <w:pPr>
        <w:ind w:left="-709" w:firstLine="709"/>
        <w:jc w:val="center"/>
      </w:pPr>
    </w:p>
    <w:p w14:paraId="7080CDFB" w14:textId="15770AA4" w:rsidR="002346FF" w:rsidRDefault="00963CB0" w:rsidP="00574E6A">
      <w:pPr>
        <w:jc w:val="center"/>
        <w:rPr>
          <w:b/>
          <w:szCs w:val="24"/>
        </w:rPr>
      </w:pPr>
      <w:r>
        <w:rPr>
          <w:rFonts w:eastAsia="Arial"/>
          <w:b/>
          <w:bCs/>
          <w:szCs w:val="24"/>
          <w:lang w:val="cy-GB"/>
        </w:rPr>
        <w:t>Cyngor Dinas a Sir Abertawe</w:t>
      </w:r>
    </w:p>
    <w:p w14:paraId="7B75750E" w14:textId="77777777" w:rsidR="00950F75" w:rsidRDefault="00963CB0" w:rsidP="00574E6A">
      <w:pPr>
        <w:pStyle w:val="Heading2"/>
        <w:jc w:val="center"/>
        <w:rPr>
          <w:b/>
          <w:sz w:val="28"/>
          <w:szCs w:val="28"/>
        </w:rPr>
      </w:pPr>
      <w:r>
        <w:rPr>
          <w:rFonts w:eastAsia="Arial"/>
          <w:b/>
          <w:bCs/>
          <w:sz w:val="28"/>
          <w:szCs w:val="28"/>
          <w:lang w:val="cy-GB"/>
        </w:rPr>
        <w:t xml:space="preserve">Cofnodion </w:t>
      </w:r>
      <w:r>
        <w:rPr>
          <w:rFonts w:eastAsia="Arial"/>
          <w:b/>
          <w:bCs/>
          <w:color w:val="C4161C"/>
          <w:sz w:val="28"/>
          <w:szCs w:val="28"/>
          <w:lang w:val="cy-GB"/>
        </w:rPr>
        <w:t>Fforwm Mynediad Lleol Abertawe</w:t>
      </w:r>
    </w:p>
    <w:p w14:paraId="1C5D17CE" w14:textId="7B28ABBC" w:rsidR="00950F75" w:rsidRDefault="00963CB0" w:rsidP="00574E6A">
      <w:pPr>
        <w:pStyle w:val="Heading5"/>
        <w:spacing w:after="120"/>
        <w:jc w:val="center"/>
      </w:pPr>
      <w:r>
        <w:rPr>
          <w:rFonts w:eastAsia="Arial"/>
          <w:bCs/>
          <w:noProof/>
          <w:szCs w:val="24"/>
          <w:lang w:val="cy-GB"/>
        </w:rPr>
        <w:t xml:space="preserve">Ystafell Bwyllgor 5, Neuadd y Dref </w:t>
      </w:r>
    </w:p>
    <w:p w14:paraId="6EF3B9DB" w14:textId="39A7F833" w:rsidR="00950F75" w:rsidRPr="0041317B" w:rsidRDefault="00963CB0" w:rsidP="00574E6A">
      <w:pPr>
        <w:jc w:val="center"/>
        <w:rPr>
          <w:color w:val="000000" w:themeColor="text1"/>
        </w:rPr>
      </w:pPr>
      <w:r>
        <w:rPr>
          <w:rFonts w:eastAsia="Arial"/>
          <w:color w:val="000000"/>
          <w:szCs w:val="24"/>
          <w:lang w:val="cy-GB"/>
        </w:rPr>
        <w:t xml:space="preserve">Dydd Mercher, 3 Ebrill 2024 am 7:00 pm </w:t>
      </w:r>
    </w:p>
    <w:p w14:paraId="76CF348B" w14:textId="285D55AB" w:rsidR="00950F75" w:rsidRPr="0041317B" w:rsidRDefault="00950F75" w:rsidP="00950F75">
      <w:pPr>
        <w:rPr>
          <w:color w:val="000000" w:themeColor="text1"/>
        </w:rPr>
      </w:pPr>
    </w:p>
    <w:p w14:paraId="1FAC54AB" w14:textId="62767272" w:rsidR="00950F75" w:rsidRPr="0041317B" w:rsidRDefault="00963CB0" w:rsidP="00950F75">
      <w:pPr>
        <w:rPr>
          <w:color w:val="000000" w:themeColor="text1"/>
        </w:rPr>
      </w:pPr>
      <w:r>
        <w:rPr>
          <w:rFonts w:eastAsia="Arial"/>
          <w:b/>
          <w:bCs/>
          <w:color w:val="000000"/>
          <w:szCs w:val="24"/>
          <w:lang w:val="cy-GB"/>
        </w:rPr>
        <w:t>Yn bresennol:</w:t>
      </w:r>
      <w:r>
        <w:rPr>
          <w:rFonts w:eastAsia="Arial"/>
          <w:color w:val="000000"/>
          <w:szCs w:val="24"/>
          <w:lang w:val="cy-GB"/>
        </w:rPr>
        <w:t xml:space="preserve"> Roedd y Cynghorydd PR Hood-Williams (Cadeirydd) yn llywyddu</w:t>
      </w:r>
    </w:p>
    <w:p w14:paraId="6799756A" w14:textId="774228B8" w:rsidR="00314860" w:rsidRPr="0041317B" w:rsidRDefault="00314860" w:rsidP="00314860">
      <w:pPr>
        <w:ind w:left="-709"/>
        <w:rPr>
          <w:color w:val="000000" w:themeColor="text1"/>
        </w:rPr>
      </w:pPr>
    </w:p>
    <w:p w14:paraId="327546A6" w14:textId="77777777" w:rsidR="00B42D94" w:rsidRDefault="00963CB0" w:rsidP="0016739C">
      <w:pPr>
        <w:rPr>
          <w:b/>
          <w:color w:val="000000" w:themeColor="text1"/>
        </w:rPr>
      </w:pPr>
      <w:r>
        <w:rPr>
          <w:rFonts w:eastAsia="Arial"/>
          <w:b/>
          <w:bCs/>
          <w:color w:val="000000"/>
          <w:szCs w:val="24"/>
          <w:lang w:val="cy-GB"/>
        </w:rPr>
        <w:t>Aelodau'r Fforwm:</w:t>
      </w:r>
    </w:p>
    <w:p w14:paraId="0EC8CC8E" w14:textId="2F823D45" w:rsidR="00950F75" w:rsidRPr="0041317B" w:rsidRDefault="00963CB0" w:rsidP="00950989">
      <w:pPr>
        <w:rPr>
          <w:color w:val="000000" w:themeColor="text1"/>
        </w:rPr>
      </w:pPr>
      <w:r>
        <w:rPr>
          <w:rFonts w:eastAsia="Arial"/>
          <w:vanish/>
          <w:color w:val="000000"/>
          <w:szCs w:val="24"/>
          <w:lang w:val="cy-GB"/>
        </w:rPr>
        <w:t xml:space="preserve"> </w:t>
      </w:r>
      <w:r>
        <w:rPr>
          <w:rFonts w:eastAsia="Arial"/>
          <w:color w:val="000000"/>
          <w:szCs w:val="24"/>
          <w:lang w:val="cy-GB"/>
        </w:rPr>
        <w:t>R Beale</w:t>
      </w:r>
      <w:r>
        <w:rPr>
          <w:rFonts w:eastAsia="Arial"/>
          <w:color w:val="000000"/>
          <w:szCs w:val="24"/>
          <w:lang w:val="cy-GB"/>
        </w:rPr>
        <w:tab/>
        <w:t>A Evans</w:t>
      </w:r>
      <w:r>
        <w:rPr>
          <w:rFonts w:eastAsia="Arial"/>
          <w:color w:val="000000"/>
          <w:szCs w:val="24"/>
          <w:lang w:val="cy-GB"/>
        </w:rPr>
        <w:tab/>
        <w:t>D Naylor</w:t>
      </w:r>
      <w:r>
        <w:rPr>
          <w:rFonts w:eastAsia="Arial"/>
          <w:color w:val="000000"/>
          <w:szCs w:val="24"/>
          <w:lang w:val="cy-GB"/>
        </w:rPr>
        <w:tab/>
        <w:t>P Lanfear</w:t>
      </w:r>
    </w:p>
    <w:p w14:paraId="7450440C" w14:textId="3FAC01A1" w:rsidR="00950F75" w:rsidRPr="0041317B" w:rsidRDefault="00963CB0" w:rsidP="00950F75">
      <w:pPr>
        <w:rPr>
          <w:color w:val="000000" w:themeColor="text1"/>
        </w:rPr>
      </w:pPr>
      <w:r>
        <w:rPr>
          <w:rFonts w:eastAsia="Arial"/>
          <w:color w:val="000000"/>
          <w:szCs w:val="24"/>
          <w:lang w:val="cy-GB"/>
        </w:rPr>
        <w:t>C Scott</w:t>
      </w:r>
      <w:r>
        <w:rPr>
          <w:rFonts w:eastAsia="Arial"/>
          <w:color w:val="000000"/>
          <w:szCs w:val="24"/>
          <w:lang w:val="cy-GB"/>
        </w:rPr>
        <w:tab/>
        <w:t>B Parry</w:t>
      </w:r>
      <w:r>
        <w:rPr>
          <w:rFonts w:eastAsia="Arial"/>
          <w:color w:val="000000"/>
          <w:szCs w:val="24"/>
          <w:lang w:val="cy-GB"/>
        </w:rPr>
        <w:tab/>
        <w:t>A Morgan</w:t>
      </w:r>
      <w:r>
        <w:rPr>
          <w:rFonts w:eastAsia="Arial"/>
          <w:color w:val="000000"/>
          <w:szCs w:val="24"/>
          <w:lang w:val="cy-GB"/>
        </w:rPr>
        <w:tab/>
        <w:t xml:space="preserve">B Stein  </w:t>
      </w:r>
    </w:p>
    <w:p w14:paraId="464F86B5" w14:textId="06E35AF8" w:rsidR="00950F75" w:rsidRPr="0041317B" w:rsidRDefault="00963CB0" w:rsidP="00950F75">
      <w:pPr>
        <w:rPr>
          <w:color w:val="000000" w:themeColor="text1"/>
        </w:rPr>
      </w:pPr>
      <w:r>
        <w:rPr>
          <w:rFonts w:eastAsia="Arial"/>
          <w:color w:val="000000"/>
          <w:szCs w:val="24"/>
          <w:lang w:val="cy-GB"/>
        </w:rPr>
        <w:t>R Church      S Samuel</w:t>
      </w:r>
      <w:r>
        <w:rPr>
          <w:rFonts w:eastAsia="Arial"/>
          <w:color w:val="000000"/>
          <w:szCs w:val="24"/>
          <w:lang w:val="cy-GB"/>
        </w:rPr>
        <w:tab/>
        <w:t>J Nellist</w:t>
      </w:r>
      <w:r>
        <w:rPr>
          <w:rFonts w:eastAsia="Arial"/>
          <w:color w:val="000000"/>
          <w:szCs w:val="24"/>
          <w:lang w:val="cy-GB"/>
        </w:rPr>
        <w:tab/>
        <w:t xml:space="preserve">G Ferguson                       </w:t>
      </w:r>
    </w:p>
    <w:p w14:paraId="07D7B70E" w14:textId="1D2F273A" w:rsidR="00950F75" w:rsidRPr="0041317B" w:rsidRDefault="00963CB0" w:rsidP="00950F75">
      <w:pPr>
        <w:rPr>
          <w:color w:val="000000" w:themeColor="text1"/>
        </w:rPr>
      </w:pPr>
      <w:r>
        <w:rPr>
          <w:rFonts w:eastAsia="Arial"/>
          <w:color w:val="000000"/>
          <w:szCs w:val="24"/>
          <w:lang w:val="cy-GB"/>
        </w:rPr>
        <w:t xml:space="preserve">B Rowlands </w:t>
      </w:r>
      <w:r>
        <w:rPr>
          <w:rFonts w:eastAsia="Arial"/>
          <w:color w:val="000000"/>
          <w:szCs w:val="24"/>
          <w:lang w:val="cy-GB"/>
        </w:rPr>
        <w:tab/>
        <w:t>A Probert</w:t>
      </w:r>
      <w:r>
        <w:rPr>
          <w:rFonts w:eastAsia="Arial"/>
          <w:color w:val="000000"/>
          <w:szCs w:val="24"/>
          <w:lang w:val="cy-GB"/>
        </w:rPr>
        <w:tab/>
        <w:t>C Jones</w:t>
      </w:r>
      <w:r>
        <w:rPr>
          <w:rFonts w:eastAsia="Arial"/>
          <w:color w:val="000000"/>
          <w:szCs w:val="24"/>
          <w:lang w:val="cy-GB"/>
        </w:rPr>
        <w:tab/>
        <w:t>A Stevens</w:t>
      </w:r>
    </w:p>
    <w:p w14:paraId="43DB352D" w14:textId="77777777" w:rsidR="009A1ED0" w:rsidRPr="0041317B" w:rsidRDefault="009A1ED0" w:rsidP="00950F75">
      <w:pPr>
        <w:rPr>
          <w:color w:val="000000" w:themeColor="text1"/>
        </w:rPr>
      </w:pPr>
    </w:p>
    <w:p w14:paraId="3D08C05A" w14:textId="395D6C49" w:rsidR="00C55339" w:rsidRPr="0041317B" w:rsidRDefault="00963CB0" w:rsidP="00C55339">
      <w:pPr>
        <w:rPr>
          <w:b/>
          <w:bCs/>
          <w:color w:val="000000" w:themeColor="text1"/>
        </w:rPr>
      </w:pPr>
      <w:r>
        <w:rPr>
          <w:rFonts w:eastAsia="Arial"/>
          <w:b/>
          <w:bCs/>
          <w:color w:val="000000"/>
          <w:szCs w:val="24"/>
          <w:lang w:val="cy-GB"/>
        </w:rPr>
        <w:t>Arsylwyr:</w:t>
      </w:r>
    </w:p>
    <w:p w14:paraId="6A156FFE" w14:textId="77777777" w:rsidR="00477B62" w:rsidRDefault="00963CB0" w:rsidP="00C55339">
      <w:pPr>
        <w:rPr>
          <w:color w:val="000000" w:themeColor="text1"/>
        </w:rPr>
      </w:pPr>
      <w:r>
        <w:rPr>
          <w:rFonts w:eastAsia="Arial"/>
          <w:color w:val="000000"/>
          <w:szCs w:val="24"/>
          <w:lang w:val="cy-GB"/>
        </w:rPr>
        <w:t>H Grey (CNC)</w:t>
      </w:r>
    </w:p>
    <w:p w14:paraId="3F50EF7D" w14:textId="3F1DBD40" w:rsidR="00341A01" w:rsidRPr="0041317B" w:rsidRDefault="00963CB0" w:rsidP="00C55339">
      <w:pPr>
        <w:rPr>
          <w:color w:val="000000" w:themeColor="text1"/>
        </w:rPr>
      </w:pPr>
      <w:r>
        <w:rPr>
          <w:rFonts w:eastAsia="Arial"/>
          <w:color w:val="000000"/>
          <w:szCs w:val="24"/>
          <w:lang w:val="cy-GB"/>
        </w:rPr>
        <w:t>Neil Barry Swyddog Llwybrau Troed (Cymdeithas Gŵyr)</w:t>
      </w:r>
    </w:p>
    <w:p w14:paraId="67997584" w14:textId="314492B7" w:rsidR="006C2D09" w:rsidRPr="0041317B" w:rsidRDefault="006C2D09" w:rsidP="00C55339">
      <w:pPr>
        <w:rPr>
          <w:color w:val="000000" w:themeColor="text1"/>
        </w:rPr>
      </w:pPr>
    </w:p>
    <w:p w14:paraId="7471C253" w14:textId="7E0EF9FD" w:rsidR="009D628F" w:rsidRPr="0041317B" w:rsidRDefault="00963CB0" w:rsidP="00C55339">
      <w:pPr>
        <w:rPr>
          <w:color w:val="000000" w:themeColor="text1"/>
        </w:rPr>
      </w:pPr>
      <w:r>
        <w:rPr>
          <w:rFonts w:eastAsia="Arial"/>
          <w:b/>
          <w:bCs/>
          <w:color w:val="000000"/>
          <w:szCs w:val="24"/>
          <w:lang w:val="cy-GB"/>
        </w:rPr>
        <w:t>Swyddog(ion):</w:t>
      </w:r>
    </w:p>
    <w:p w14:paraId="01BE6349" w14:textId="62AEEF4E" w:rsidR="009D628F" w:rsidRPr="0041317B" w:rsidRDefault="00963CB0" w:rsidP="00C55339">
      <w:pPr>
        <w:rPr>
          <w:color w:val="000000" w:themeColor="text1"/>
        </w:rPr>
      </w:pPr>
      <w:r>
        <w:rPr>
          <w:rFonts w:eastAsia="Arial"/>
          <w:color w:val="000000"/>
          <w:szCs w:val="24"/>
          <w:lang w:val="cy-GB"/>
        </w:rPr>
        <w:t>Chris Dale</w:t>
      </w:r>
      <w:r>
        <w:rPr>
          <w:rFonts w:eastAsia="Arial"/>
          <w:color w:val="000000"/>
          <w:szCs w:val="24"/>
          <w:lang w:val="cy-GB"/>
        </w:rPr>
        <w:tab/>
      </w:r>
      <w:r>
        <w:rPr>
          <w:rFonts w:eastAsia="Arial"/>
          <w:color w:val="000000"/>
          <w:szCs w:val="24"/>
          <w:lang w:val="cy-GB"/>
        </w:rPr>
        <w:tab/>
        <w:t>Arweinydd Tîm Mynediad Cefn Gwlad (Ysgrifennydd)</w:t>
      </w:r>
    </w:p>
    <w:p w14:paraId="3F8E0A10" w14:textId="5CA03C46" w:rsidR="006C4FFA" w:rsidRPr="0041317B" w:rsidRDefault="00963CB0" w:rsidP="00C55339">
      <w:pPr>
        <w:rPr>
          <w:color w:val="000000" w:themeColor="text1"/>
        </w:rPr>
      </w:pPr>
      <w:r>
        <w:rPr>
          <w:rFonts w:eastAsia="Arial"/>
          <w:color w:val="000000"/>
          <w:szCs w:val="24"/>
          <w:lang w:val="cy-GB"/>
        </w:rPr>
        <w:t>Hayley Chappell</w:t>
      </w:r>
      <w:r>
        <w:rPr>
          <w:rFonts w:eastAsia="Arial"/>
          <w:color w:val="000000"/>
          <w:szCs w:val="24"/>
          <w:lang w:val="cy-GB"/>
        </w:rPr>
        <w:tab/>
        <w:t xml:space="preserve">Swyddog </w:t>
      </w:r>
      <w:r>
        <w:rPr>
          <w:rFonts w:eastAsia="Arial"/>
          <w:color w:val="000000"/>
          <w:szCs w:val="24"/>
          <w:lang w:val="cy-GB"/>
        </w:rPr>
        <w:t>Cofrestru Tir Comin (cofnodion)</w:t>
      </w:r>
    </w:p>
    <w:p w14:paraId="0A353495" w14:textId="6A32A7D3" w:rsidR="00101A8A" w:rsidRPr="0041317B" w:rsidRDefault="00101A8A" w:rsidP="00C55339">
      <w:pPr>
        <w:rPr>
          <w:color w:val="000000" w:themeColor="text1"/>
        </w:rPr>
      </w:pPr>
    </w:p>
    <w:p w14:paraId="345D2FC8" w14:textId="6321BF54" w:rsidR="00101A8A" w:rsidRPr="0041317B" w:rsidRDefault="00963CB0" w:rsidP="00C55339">
      <w:pPr>
        <w:rPr>
          <w:b/>
          <w:color w:val="000000" w:themeColor="text1"/>
        </w:rPr>
      </w:pPr>
      <w:r>
        <w:rPr>
          <w:rFonts w:eastAsia="Arial"/>
          <w:b/>
          <w:bCs/>
          <w:color w:val="000000"/>
          <w:szCs w:val="24"/>
          <w:lang w:val="cy-GB"/>
        </w:rPr>
        <w:t>2. Ymddiheuriadau:</w:t>
      </w:r>
    </w:p>
    <w:p w14:paraId="39AEA5E2" w14:textId="79416034" w:rsidR="00BD61C7" w:rsidRDefault="00963CB0" w:rsidP="008C57D3">
      <w:pPr>
        <w:rPr>
          <w:color w:val="000000" w:themeColor="text1"/>
        </w:rPr>
      </w:pPr>
      <w:r>
        <w:rPr>
          <w:rFonts w:eastAsia="Arial"/>
          <w:color w:val="000000"/>
          <w:szCs w:val="24"/>
          <w:lang w:val="cy-GB"/>
        </w:rPr>
        <w:t xml:space="preserve">Roy Church Barbara Parry Jenny Nellist Bridget Stein Clive Scott Helen Grey (CNC) </w:t>
      </w:r>
    </w:p>
    <w:p w14:paraId="6366CB63" w14:textId="77777777" w:rsidR="00C22F29" w:rsidRDefault="00C22F29" w:rsidP="008C57D3">
      <w:pPr>
        <w:rPr>
          <w:color w:val="000000" w:themeColor="text1"/>
        </w:rPr>
      </w:pPr>
    </w:p>
    <w:p w14:paraId="6ED52BF9" w14:textId="77777777" w:rsidR="00341A01" w:rsidRPr="0041317B" w:rsidRDefault="00341A01" w:rsidP="008C57D3">
      <w:pPr>
        <w:rPr>
          <w:color w:val="000000" w:themeColor="text1"/>
        </w:rPr>
      </w:pPr>
    </w:p>
    <w:p w14:paraId="67997596" w14:textId="77777777" w:rsidR="00404A42" w:rsidRPr="0041317B" w:rsidRDefault="00404A42" w:rsidP="006C2D09">
      <w:pPr>
        <w:numPr>
          <w:ilvl w:val="0"/>
          <w:numId w:val="22"/>
        </w:numPr>
        <w:rPr>
          <w:vanish/>
          <w:color w:val="000000" w:themeColor="text1"/>
        </w:rPr>
      </w:pPr>
    </w:p>
    <w:p w14:paraId="67997597" w14:textId="77777777" w:rsidR="00272144" w:rsidRPr="0041317B" w:rsidRDefault="00963CB0">
      <w:pPr>
        <w:rPr>
          <w:vanish/>
          <w:color w:val="000000" w:themeColor="text1"/>
        </w:rPr>
      </w:pPr>
      <w:r w:rsidRPr="0041317B">
        <w:rPr>
          <w:vanish/>
          <w:color w:val="000000" w:themeColor="text1"/>
        </w:rPr>
        <w:t>&lt;AI1&gt;</w:t>
      </w:r>
    </w:p>
    <w:p w14:paraId="67997598" w14:textId="77777777" w:rsidR="00272144" w:rsidRPr="0041317B" w:rsidRDefault="00963CB0" w:rsidP="006C2D09">
      <w:pPr>
        <w:rPr>
          <w:vanish/>
          <w:color w:val="000000" w:themeColor="text1"/>
        </w:rPr>
      </w:pPr>
      <w:r w:rsidRPr="0041317B">
        <w:rPr>
          <w:vanish/>
          <w:color w:val="000000" w:themeColor="text1"/>
        </w:rPr>
        <w:t>&lt;/AI1&gt;</w:t>
      </w:r>
    </w:p>
    <w:p w14:paraId="67997599" w14:textId="77777777" w:rsidR="00272144" w:rsidRPr="0041317B" w:rsidRDefault="00963CB0">
      <w:pPr>
        <w:rPr>
          <w:vanish/>
          <w:color w:val="000000" w:themeColor="text1"/>
        </w:rPr>
      </w:pPr>
      <w:r w:rsidRPr="0041317B">
        <w:rPr>
          <w:vanish/>
          <w:color w:val="000000" w:themeColor="text1"/>
        </w:rPr>
        <w:t>&lt;AI2&gt;</w:t>
      </w:r>
    </w:p>
    <w:p w14:paraId="6799759A" w14:textId="0769FCC7" w:rsidR="00AB0CE5" w:rsidRPr="0041317B" w:rsidRDefault="00963CB0" w:rsidP="00493780">
      <w:pPr>
        <w:numPr>
          <w:ilvl w:val="0"/>
          <w:numId w:val="23"/>
        </w:numPr>
        <w:rPr>
          <w:rFonts w:ascii="Arial Bold" w:hAnsi="Arial Bold"/>
          <w:bCs/>
          <w:color w:val="000000" w:themeColor="text1"/>
          <w:szCs w:val="22"/>
        </w:rPr>
      </w:pPr>
      <w:r>
        <w:rPr>
          <w:rFonts w:ascii="Arial Bold" w:eastAsia="Arial Bold" w:hAnsi="Arial Bold"/>
          <w:b/>
          <w:bCs/>
          <w:color w:val="000000"/>
          <w:szCs w:val="24"/>
          <w:lang w:val="cy-GB"/>
        </w:rPr>
        <w:t>Datganiadau o Fuddiant</w:t>
      </w:r>
    </w:p>
    <w:p w14:paraId="6799759B" w14:textId="77777777" w:rsidR="00AB0CE5" w:rsidRPr="0041317B" w:rsidRDefault="00AB0CE5" w:rsidP="00AB0CE5">
      <w:pPr>
        <w:rPr>
          <w:rFonts w:ascii="Arial Bold" w:hAnsi="Arial Bold"/>
          <w:bCs/>
          <w:color w:val="000000" w:themeColor="text1"/>
          <w:szCs w:val="22"/>
        </w:rPr>
      </w:pPr>
    </w:p>
    <w:p w14:paraId="6799759C" w14:textId="77777777" w:rsidR="009242BA" w:rsidRPr="0041317B" w:rsidRDefault="00963CB0">
      <w:pPr>
        <w:pStyle w:val="Normal0"/>
        <w:ind w:left="709" w:hanging="709"/>
        <w:jc w:val="both"/>
        <w:rPr>
          <w:color w:val="000000" w:themeColor="text1"/>
          <w:szCs w:val="24"/>
        </w:rPr>
      </w:pPr>
      <w:r>
        <w:rPr>
          <w:rFonts w:eastAsia="Arial"/>
          <w:color w:val="000000"/>
          <w:szCs w:val="24"/>
          <w:lang w:val="cy-GB"/>
        </w:rPr>
        <w:t>Yn unol â'r Cod Ymddygiad a fabwysiadwyd gan Ddinas a Sir</w:t>
      </w:r>
    </w:p>
    <w:p w14:paraId="6799759D" w14:textId="77777777" w:rsidR="009242BA" w:rsidRPr="0041317B" w:rsidRDefault="00963CB0">
      <w:pPr>
        <w:rPr>
          <w:color w:val="000000" w:themeColor="text1"/>
        </w:rPr>
      </w:pPr>
      <w:r>
        <w:rPr>
          <w:rFonts w:eastAsia="Arial"/>
          <w:color w:val="000000"/>
          <w:szCs w:val="24"/>
          <w:lang w:val="cy-GB"/>
        </w:rPr>
        <w:t>Abertawe, ni ddatganwyd unrhyw fuddiannau.</w:t>
      </w:r>
    </w:p>
    <w:p w14:paraId="6799759E" w14:textId="77777777" w:rsidR="00AB0CE5" w:rsidRPr="0041317B" w:rsidRDefault="00AB0CE5" w:rsidP="00AB0CE5">
      <w:pPr>
        <w:widowControl w:val="0"/>
        <w:tabs>
          <w:tab w:val="left" w:pos="567"/>
        </w:tabs>
        <w:ind w:left="567" w:hanging="567"/>
        <w:rPr>
          <w:color w:val="000000" w:themeColor="text1"/>
        </w:rPr>
      </w:pPr>
    </w:p>
    <w:p w14:paraId="6799759F" w14:textId="77777777" w:rsidR="00272144" w:rsidRPr="0041317B" w:rsidRDefault="00963CB0" w:rsidP="00493780">
      <w:pPr>
        <w:numPr>
          <w:ilvl w:val="0"/>
          <w:numId w:val="23"/>
        </w:numPr>
        <w:rPr>
          <w:b/>
          <w:bCs/>
          <w:vanish/>
          <w:color w:val="000000" w:themeColor="text1"/>
        </w:rPr>
      </w:pPr>
      <w:r>
        <w:rPr>
          <w:rFonts w:eastAsia="Arial"/>
          <w:b/>
          <w:bCs/>
          <w:color w:val="000000"/>
          <w:szCs w:val="24"/>
          <w:lang w:val="cy-GB"/>
        </w:rPr>
        <w:t>Cymeradwyo</w:t>
      </w:r>
      <w:r>
        <w:rPr>
          <w:rFonts w:eastAsia="Arial"/>
          <w:b/>
          <w:bCs/>
          <w:vanish/>
          <w:color w:val="000000"/>
          <w:szCs w:val="24"/>
          <w:lang w:val="cy-GB"/>
        </w:rPr>
        <w:t>&lt;/AI2&gt;</w:t>
      </w:r>
    </w:p>
    <w:p w14:paraId="679975A0" w14:textId="77777777" w:rsidR="00272144" w:rsidRPr="0041317B" w:rsidRDefault="00963CB0">
      <w:pPr>
        <w:rPr>
          <w:b/>
          <w:bCs/>
          <w:vanish/>
          <w:color w:val="000000" w:themeColor="text1"/>
        </w:rPr>
      </w:pPr>
      <w:r w:rsidRPr="0041317B">
        <w:rPr>
          <w:b/>
          <w:bCs/>
          <w:vanish/>
          <w:color w:val="000000" w:themeColor="text1"/>
        </w:rPr>
        <w:t>&lt;AI3&gt;</w:t>
      </w:r>
    </w:p>
    <w:p w14:paraId="679975A1" w14:textId="52B53C8B" w:rsidR="00AB0CE5" w:rsidRPr="0041317B" w:rsidRDefault="00963CB0" w:rsidP="006C2D09">
      <w:pPr>
        <w:rPr>
          <w:rFonts w:ascii="Arial Bold" w:hAnsi="Arial Bold"/>
          <w:b/>
          <w:bCs/>
          <w:color w:val="000000" w:themeColor="text1"/>
          <w:szCs w:val="22"/>
        </w:rPr>
      </w:pPr>
      <w:r>
        <w:rPr>
          <w:rFonts w:ascii="Arial Bold" w:eastAsia="Arial Bold" w:hAnsi="Arial Bold"/>
          <w:b/>
          <w:bCs/>
          <w:color w:val="000000"/>
          <w:szCs w:val="24"/>
          <w:lang w:val="cy-GB"/>
        </w:rPr>
        <w:t xml:space="preserve"> a llofnodi Cofnodion y cyfarfod blaenorol fel cofnod cywir</w:t>
      </w:r>
    </w:p>
    <w:p w14:paraId="679975A2" w14:textId="77777777" w:rsidR="00AB0CE5" w:rsidRPr="0041317B" w:rsidRDefault="00AB0CE5" w:rsidP="00AB0CE5">
      <w:pPr>
        <w:rPr>
          <w:rFonts w:ascii="Arial Bold" w:hAnsi="Arial Bold"/>
          <w:bCs/>
          <w:color w:val="000000" w:themeColor="text1"/>
          <w:szCs w:val="22"/>
        </w:rPr>
      </w:pPr>
    </w:p>
    <w:p w14:paraId="435E525E" w14:textId="3CDC35D6" w:rsidR="004B6D4F" w:rsidRPr="00D95353" w:rsidRDefault="00963CB0" w:rsidP="004B6D4F">
      <w:pPr>
        <w:pStyle w:val="Normal00"/>
        <w:rPr>
          <w:color w:val="000000" w:themeColor="text1"/>
          <w:sz w:val="24"/>
        </w:rPr>
      </w:pPr>
      <w:r>
        <w:rPr>
          <w:rFonts w:eastAsia="Arial"/>
          <w:color w:val="000000"/>
          <w:sz w:val="24"/>
          <w:lang w:val="cy-GB"/>
        </w:rPr>
        <w:t>Gofynnodd AM pryd y bydd y Fforwm yn cael ymateb ynghylch y gwrthwynebiad a wnaed am Kilvey Hill. Dywedodd PHW y byddai’n digwydd pan fydd yr aelodau [o'r Pwyllgor Cynllunio] wedi gwneud penderfyniad. Diolchodd PHW i'r Ysgrifennydd am gyflwyno gwrthwynebiad y Fforwm i gais cynllunio Kilvey Hill.</w:t>
      </w:r>
    </w:p>
    <w:p w14:paraId="679975A4" w14:textId="50430E8A" w:rsidR="00272144" w:rsidRDefault="00963CB0" w:rsidP="00693D6A">
      <w:pPr>
        <w:pStyle w:val="Normal00"/>
        <w:rPr>
          <w:color w:val="000000" w:themeColor="text1"/>
          <w:sz w:val="24"/>
        </w:rPr>
      </w:pPr>
      <w:r>
        <w:rPr>
          <w:rFonts w:eastAsia="Arial"/>
          <w:b/>
          <w:bCs/>
          <w:color w:val="000000"/>
          <w:sz w:val="24"/>
          <w:lang w:val="cy-GB"/>
        </w:rPr>
        <w:t xml:space="preserve">Penderfynwyd </w:t>
      </w:r>
      <w:r>
        <w:rPr>
          <w:rFonts w:eastAsia="Arial"/>
          <w:color w:val="000000"/>
          <w:sz w:val="24"/>
          <w:lang w:val="cy-GB"/>
        </w:rPr>
        <w:t xml:space="preserve">bod cofnodion cyfarfod Fforwm Mynediad Lleol Abertawe a gynhaliwyd </w:t>
      </w:r>
      <w:r>
        <w:rPr>
          <w:rFonts w:eastAsia="Arial"/>
          <w:color w:val="000000"/>
          <w:szCs w:val="22"/>
          <w:lang w:val="cy-GB"/>
        </w:rPr>
        <w:t>ar</w:t>
      </w:r>
      <w:r>
        <w:rPr>
          <w:rFonts w:eastAsia="Arial"/>
          <w:color w:val="000000"/>
          <w:sz w:val="24"/>
          <w:lang w:val="cy-GB"/>
        </w:rPr>
        <w:t xml:space="preserve"> 24 Ionawr 2024 yn cael eu cymeradwyo a'u llofnodi fel cofnod cywir.</w:t>
      </w:r>
      <w:r>
        <w:rPr>
          <w:rFonts w:eastAsia="Arial"/>
          <w:vanish/>
          <w:color w:val="000000"/>
          <w:szCs w:val="22"/>
          <w:lang w:val="cy-GB"/>
        </w:rPr>
        <w:t>&lt;/AI3&gt;&lt;AI4&gt;</w:t>
      </w:r>
    </w:p>
    <w:p w14:paraId="5ACEC83A" w14:textId="77777777" w:rsidR="00F73EF5" w:rsidRDefault="00F73EF5" w:rsidP="006C2D09">
      <w:pPr>
        <w:pStyle w:val="Normal00"/>
        <w:ind w:left="709" w:hanging="709"/>
        <w:rPr>
          <w:color w:val="000000" w:themeColor="text1"/>
          <w:sz w:val="24"/>
        </w:rPr>
      </w:pPr>
    </w:p>
    <w:p w14:paraId="679975AC" w14:textId="77777777" w:rsidR="006C2D09" w:rsidRPr="0041317B" w:rsidRDefault="006C2D09" w:rsidP="00493780">
      <w:pPr>
        <w:pStyle w:val="Normal00"/>
        <w:numPr>
          <w:ilvl w:val="0"/>
          <w:numId w:val="23"/>
        </w:numPr>
        <w:rPr>
          <w:vanish/>
          <w:color w:val="000000" w:themeColor="text1"/>
        </w:rPr>
      </w:pPr>
    </w:p>
    <w:p w14:paraId="679975AD" w14:textId="0B108E4E" w:rsidR="00AB0CE5" w:rsidRPr="0041317B" w:rsidRDefault="00963CB0" w:rsidP="008A6D50">
      <w:pPr>
        <w:numPr>
          <w:ilvl w:val="0"/>
          <w:numId w:val="24"/>
        </w:numPr>
        <w:rPr>
          <w:rFonts w:ascii="Arial Bold" w:hAnsi="Arial Bold"/>
          <w:bCs/>
          <w:color w:val="000000" w:themeColor="text1"/>
          <w:szCs w:val="22"/>
        </w:rPr>
      </w:pPr>
      <w:r>
        <w:rPr>
          <w:rFonts w:ascii="Arial Bold" w:eastAsia="Arial Bold" w:hAnsi="Arial Bold"/>
          <w:b/>
          <w:bCs/>
          <w:color w:val="000000"/>
          <w:szCs w:val="24"/>
          <w:lang w:val="cy-GB"/>
        </w:rPr>
        <w:t>Cynllun Mynediad at Gefn Gwlad</w:t>
      </w:r>
    </w:p>
    <w:p w14:paraId="679975AE" w14:textId="77777777" w:rsidR="00AB0CE5" w:rsidRDefault="00AB0CE5" w:rsidP="00AB0CE5">
      <w:pPr>
        <w:rPr>
          <w:rFonts w:ascii="Arial Bold" w:hAnsi="Arial Bold"/>
          <w:bCs/>
          <w:color w:val="000000" w:themeColor="text1"/>
          <w:szCs w:val="22"/>
        </w:rPr>
      </w:pPr>
    </w:p>
    <w:p w14:paraId="5B80D968" w14:textId="4053A1E4" w:rsidR="00071A8C" w:rsidRPr="00A253D8" w:rsidRDefault="00963CB0" w:rsidP="00AB0CE5">
      <w:pPr>
        <w:rPr>
          <w:rFonts w:cs="Arial"/>
          <w:bCs/>
          <w:color w:val="000000" w:themeColor="text1"/>
          <w:szCs w:val="24"/>
        </w:rPr>
      </w:pPr>
      <w:r>
        <w:rPr>
          <w:rFonts w:eastAsia="Arial" w:cs="Arial"/>
          <w:bCs/>
          <w:color w:val="000000"/>
          <w:szCs w:val="24"/>
          <w:lang w:val="cy-GB"/>
        </w:rPr>
        <w:lastRenderedPageBreak/>
        <w:t xml:space="preserve">Mae BS, JN, DN, SS, RC ac AM wedi cyflwyno ymatebion i'r Cynllun. PHW - mae'r rhan fwyaf o'r grŵp yn ddefnyddwyr y </w:t>
      </w:r>
      <w:r>
        <w:rPr>
          <w:rFonts w:eastAsia="Arial" w:cs="Arial"/>
          <w:bCs/>
          <w:color w:val="000000"/>
          <w:szCs w:val="24"/>
          <w:lang w:val="cy-GB"/>
        </w:rPr>
        <w:t>rhwydwaith ac yn gyfarwydd ag ef. Cyfeiriwyd at adran 3, gwybodaeth am y rhwydwaith llwybrau (Tudalennau 15-17) a'r graff ar dudalen 16.</w:t>
      </w:r>
    </w:p>
    <w:p w14:paraId="147187E7" w14:textId="77777777" w:rsidR="008463FC" w:rsidRPr="00A253D8" w:rsidRDefault="008463FC" w:rsidP="00AB0CE5">
      <w:pPr>
        <w:rPr>
          <w:rFonts w:cs="Arial"/>
          <w:bCs/>
          <w:color w:val="000000" w:themeColor="text1"/>
          <w:szCs w:val="24"/>
        </w:rPr>
      </w:pPr>
    </w:p>
    <w:p w14:paraId="67D6AAB2" w14:textId="78D021F1" w:rsidR="001C626F" w:rsidRPr="00A253D8" w:rsidRDefault="00963CB0" w:rsidP="00AB0CE5">
      <w:pPr>
        <w:rPr>
          <w:rFonts w:cs="Arial"/>
          <w:bCs/>
          <w:color w:val="000000" w:themeColor="text1"/>
          <w:szCs w:val="24"/>
        </w:rPr>
      </w:pPr>
      <w:r>
        <w:rPr>
          <w:rFonts w:eastAsia="Arial" w:cs="Arial"/>
          <w:bCs/>
          <w:color w:val="000000"/>
          <w:szCs w:val="24"/>
          <w:lang w:val="cy-GB"/>
        </w:rPr>
        <w:t>CJ Sut y penderfynir a yw llwybrau yn hawdd eu defnyddio ar gyfer defnyddwyr anabl, sut mae'r arolwg yn cael ei wneud?  CD Roedd yr arolwg diwethaf yn 2019, oherwydd yn 2020 nid oedd yn bosib gwneud arolwg oherwydd Covid, ac nid ydynt wedi ailddechrau. Mae 20% o'r rhwydwaith llwybrau yn cael ei ddewis ar hap ar gyfer yr arolwg. Mae meini prawf yr arolwg wedi'u pennu ymlaen llaw ac yn dilyn canllawiau a gytunwyd yn genedlaethol a nodir yn y Cynllun. Dywedodd CJ fod 20% o'r boblogaeth yn anabl a gofynnodd a f</w:t>
      </w:r>
      <w:r>
        <w:rPr>
          <w:rFonts w:eastAsia="Arial" w:cs="Arial"/>
          <w:bCs/>
          <w:color w:val="000000"/>
          <w:szCs w:val="24"/>
          <w:lang w:val="cy-GB"/>
        </w:rPr>
        <w:t xml:space="preserve">yddai modd cynnwys y defnyddwyr hynny yn yr arolwg. Mae'r Ymddiriedolaeth Genedlaethol ac Anabledd Cymru yn cydweithio ar hyn o bryd. </w:t>
      </w:r>
    </w:p>
    <w:p w14:paraId="21A8B7E1" w14:textId="77777777" w:rsidR="008C2993" w:rsidRPr="00A253D8" w:rsidRDefault="008C2993" w:rsidP="00AB0CE5">
      <w:pPr>
        <w:rPr>
          <w:rFonts w:cs="Arial"/>
          <w:bCs/>
          <w:color w:val="000000" w:themeColor="text1"/>
          <w:szCs w:val="24"/>
        </w:rPr>
      </w:pPr>
    </w:p>
    <w:p w14:paraId="67F8B486" w14:textId="4CFFE3CB" w:rsidR="008C2993" w:rsidRPr="00A253D8" w:rsidRDefault="00963CB0" w:rsidP="00AB0CE5">
      <w:pPr>
        <w:rPr>
          <w:rFonts w:cs="Arial"/>
          <w:bCs/>
          <w:color w:val="000000" w:themeColor="text1"/>
          <w:szCs w:val="24"/>
        </w:rPr>
      </w:pPr>
      <w:r>
        <w:rPr>
          <w:rFonts w:eastAsia="Arial" w:cs="Arial"/>
          <w:bCs/>
          <w:color w:val="000000"/>
          <w:szCs w:val="24"/>
          <w:lang w:val="cy-GB"/>
        </w:rPr>
        <w:t>Gofynnodd AM a allai rhestr o lwybrau y gallai defnyddwyr anabl eu defnyddio'n hawdd gael ei gosod ar y wefan. Cadarnhaodd CD mai'r peth gorau i'w wneud oedd rhoi'r wybodaeth i bobl am y llwybrau ac yna gallant benderfynu pa lwybrau i'w defnyddio. Mae'n dechnegol bosibl rhoi mwy o wybodaeth ar y map rhyngweithiol, ond byddai'n broblemus sicrhau bod yr wybodaeth yn gyfredol, gan y byddai hyn yn gofyn am arolygon rheolaidd o'r rhwydwaith llwybrau cyfan.</w:t>
      </w:r>
    </w:p>
    <w:p w14:paraId="71F7CEE7" w14:textId="77777777" w:rsidR="00116E64" w:rsidRPr="00A253D8" w:rsidRDefault="00116E64" w:rsidP="00AB0CE5">
      <w:pPr>
        <w:rPr>
          <w:rFonts w:cs="Arial"/>
          <w:bCs/>
          <w:color w:val="000000" w:themeColor="text1"/>
          <w:szCs w:val="24"/>
        </w:rPr>
      </w:pPr>
    </w:p>
    <w:p w14:paraId="2AB57AD3" w14:textId="21B0E72C" w:rsidR="00116E64" w:rsidRPr="00A253D8" w:rsidRDefault="00963CB0" w:rsidP="00AB0CE5">
      <w:pPr>
        <w:rPr>
          <w:rFonts w:cs="Arial"/>
          <w:bCs/>
          <w:color w:val="000000" w:themeColor="text1"/>
          <w:szCs w:val="24"/>
        </w:rPr>
      </w:pPr>
      <w:r>
        <w:rPr>
          <w:rFonts w:eastAsia="Arial" w:cs="Arial"/>
          <w:bCs/>
          <w:color w:val="000000"/>
          <w:szCs w:val="24"/>
          <w:lang w:val="cy-GB"/>
        </w:rPr>
        <w:t xml:space="preserve">Dywedodd CJ fod gwefan lle mae pobl anabl yn uwchlwytho lluniau o lwybrau ac y gellid cynnwys Fforwm Anabledd Abertawe fel y byddai ganddynt ddiddordeb mewn cymryd rhan ar brosiect o'r fath. </w:t>
      </w:r>
    </w:p>
    <w:p w14:paraId="5FA2E6BC" w14:textId="77777777" w:rsidR="00E21096" w:rsidRPr="00A253D8" w:rsidRDefault="00E21096" w:rsidP="00AB0CE5">
      <w:pPr>
        <w:rPr>
          <w:rFonts w:cs="Arial"/>
          <w:bCs/>
          <w:color w:val="000000" w:themeColor="text1"/>
          <w:szCs w:val="24"/>
        </w:rPr>
      </w:pPr>
    </w:p>
    <w:p w14:paraId="09ADB98C" w14:textId="652A5058" w:rsidR="00E21096" w:rsidRPr="00A253D8" w:rsidRDefault="00963CB0" w:rsidP="00AB0CE5">
      <w:pPr>
        <w:rPr>
          <w:rFonts w:cs="Arial"/>
          <w:bCs/>
          <w:color w:val="000000" w:themeColor="text1"/>
          <w:szCs w:val="24"/>
        </w:rPr>
      </w:pPr>
      <w:r>
        <w:rPr>
          <w:rFonts w:eastAsia="Arial" w:cs="Arial"/>
          <w:bCs/>
          <w:color w:val="000000"/>
          <w:szCs w:val="24"/>
          <w:lang w:val="cy-GB"/>
        </w:rPr>
        <w:t>BR - Dim gofyniad i dirfeddiannwr ddarparu mynediad ar eu tir er mwyn cael mynediad i'r anabl. Mae camfeydd wedi cael eu disodli gan gatiau ond mae'n rhaid cael caniatâd y tirfeddiannwr. Nid yw'r Ddeddf Cydraddoldeb yn berthnasol i rai agweddau ar hawliau tramwy cyhoeddus am nad yw'n berthnasol i dirfeddianwyr fel unigolyn preifat.</w:t>
      </w:r>
    </w:p>
    <w:p w14:paraId="45705A89" w14:textId="77777777" w:rsidR="00D121A7" w:rsidRPr="00A253D8" w:rsidRDefault="00D121A7" w:rsidP="00AB0CE5">
      <w:pPr>
        <w:rPr>
          <w:rFonts w:cs="Arial"/>
          <w:bCs/>
          <w:color w:val="000000" w:themeColor="text1"/>
          <w:szCs w:val="24"/>
        </w:rPr>
      </w:pPr>
    </w:p>
    <w:p w14:paraId="07B22097" w14:textId="47684679" w:rsidR="00D121A7" w:rsidRPr="00A253D8" w:rsidRDefault="00963CB0" w:rsidP="00AB0CE5">
      <w:pPr>
        <w:rPr>
          <w:rFonts w:cs="Arial"/>
          <w:bCs/>
          <w:color w:val="000000" w:themeColor="text1"/>
          <w:szCs w:val="24"/>
        </w:rPr>
      </w:pPr>
      <w:r>
        <w:rPr>
          <w:rFonts w:eastAsia="Arial" w:cs="Arial"/>
          <w:bCs/>
          <w:color w:val="000000"/>
          <w:szCs w:val="24"/>
          <w:lang w:val="cy-GB"/>
        </w:rPr>
        <w:t>CJ - mae Anabledd Cymru a Llywodraeth Cymru yn bwriadu cymhwyso'r model cymdeithasol yn hytrach na'r model meddygol.</w:t>
      </w:r>
    </w:p>
    <w:p w14:paraId="11690600" w14:textId="77777777" w:rsidR="00D121A7" w:rsidRPr="00A253D8" w:rsidRDefault="00D121A7" w:rsidP="00AB0CE5">
      <w:pPr>
        <w:rPr>
          <w:rFonts w:cs="Arial"/>
          <w:bCs/>
          <w:color w:val="000000" w:themeColor="text1"/>
          <w:szCs w:val="24"/>
        </w:rPr>
      </w:pPr>
    </w:p>
    <w:p w14:paraId="020941C9" w14:textId="065D3ED4" w:rsidR="00D121A7" w:rsidRPr="00A253D8" w:rsidRDefault="00963CB0" w:rsidP="00AB0CE5">
      <w:pPr>
        <w:rPr>
          <w:rFonts w:cs="Arial"/>
          <w:bCs/>
          <w:color w:val="000000" w:themeColor="text1"/>
          <w:szCs w:val="24"/>
        </w:rPr>
      </w:pPr>
      <w:r>
        <w:rPr>
          <w:rFonts w:eastAsia="Arial" w:cs="Arial"/>
          <w:bCs/>
          <w:color w:val="000000"/>
          <w:szCs w:val="24"/>
          <w:lang w:val="cy-GB"/>
        </w:rPr>
        <w:t>Soniodd SS fod canllaw anabledd mynediad awyr agored nad yw'n cael ei grybwyll yn y cynllun, ac mai hwnnw yw’r safon aur yn Swydd Rydychen. Dywedodd CD y byddai hwn yn ateb delfrydol ond ei fod yn fater o adnoddau.</w:t>
      </w:r>
    </w:p>
    <w:p w14:paraId="06117432" w14:textId="77777777" w:rsidR="00144C7D" w:rsidRPr="00A253D8" w:rsidRDefault="00144C7D" w:rsidP="00AB0CE5">
      <w:pPr>
        <w:rPr>
          <w:rFonts w:cs="Arial"/>
          <w:bCs/>
          <w:color w:val="000000" w:themeColor="text1"/>
          <w:szCs w:val="24"/>
        </w:rPr>
      </w:pPr>
    </w:p>
    <w:p w14:paraId="24F390EA" w14:textId="52AEA23F" w:rsidR="00144C7D" w:rsidRPr="00A253D8" w:rsidRDefault="00963CB0" w:rsidP="00AB0CE5">
      <w:pPr>
        <w:rPr>
          <w:rFonts w:cs="Arial"/>
          <w:bCs/>
          <w:color w:val="000000" w:themeColor="text1"/>
          <w:szCs w:val="24"/>
        </w:rPr>
      </w:pPr>
      <w:r>
        <w:rPr>
          <w:rFonts w:eastAsia="Arial" w:cs="Arial"/>
          <w:bCs/>
          <w:color w:val="000000"/>
          <w:szCs w:val="24"/>
          <w:lang w:val="cy-GB"/>
        </w:rPr>
        <w:t>RB - mae map diffiniol ar y wefan ond a fydd datganiad ar y wefan hefyd? Roedd CD am roi'r datganiad a'r sganiau o fap diffiniol ar y wefan ond, oherwydd materion hygyrchedd, mae Llywodraeth Cymru wedi dweud na allwch roi dogfennau PDF neu JPEG ar y wefan. Dywedodd CJ y gallech chi ond y byddai angen dogfen Word arnoch hefyd, ond cadarnhaodd CD na allech chi osod map yno fel dogfen Word.</w:t>
      </w:r>
    </w:p>
    <w:p w14:paraId="4405F816" w14:textId="77777777" w:rsidR="003A5064" w:rsidRPr="00A253D8" w:rsidRDefault="003A5064" w:rsidP="00AB0CE5">
      <w:pPr>
        <w:rPr>
          <w:rFonts w:cs="Arial"/>
          <w:bCs/>
          <w:color w:val="000000" w:themeColor="text1"/>
          <w:szCs w:val="24"/>
        </w:rPr>
      </w:pPr>
    </w:p>
    <w:p w14:paraId="422A687D" w14:textId="0C54ABF5" w:rsidR="005F55D0" w:rsidRPr="00FD4D9D" w:rsidRDefault="00963CB0" w:rsidP="00AB0CE5">
      <w:pPr>
        <w:rPr>
          <w:rFonts w:cs="Arial"/>
          <w:bCs/>
          <w:color w:val="000000" w:themeColor="text1"/>
          <w:szCs w:val="24"/>
        </w:rPr>
      </w:pPr>
      <w:r>
        <w:rPr>
          <w:rFonts w:eastAsia="Arial" w:cs="Arial"/>
          <w:bCs/>
          <w:color w:val="000000"/>
          <w:szCs w:val="24"/>
          <w:lang w:val="cy-GB"/>
        </w:rPr>
        <w:t>PL – cyfeirir at y pwyntiau hyn yn 4.37, 4.38 a 4.39 o'r Cynllun ac mae Tudalen 25 yn cwmpasu'r holl bwyntiau sy’n ymdrin â materion tirfeddianwyr.</w:t>
      </w:r>
    </w:p>
    <w:p w14:paraId="39754C2E" w14:textId="77777777" w:rsidR="00346E18" w:rsidRPr="00FD4D9D" w:rsidRDefault="00346E18" w:rsidP="00AB0CE5">
      <w:pPr>
        <w:rPr>
          <w:rFonts w:cs="Arial"/>
          <w:bCs/>
          <w:color w:val="000000" w:themeColor="text1"/>
          <w:szCs w:val="24"/>
        </w:rPr>
      </w:pPr>
    </w:p>
    <w:p w14:paraId="4926EB5C" w14:textId="5FAFD10C" w:rsidR="00346E18" w:rsidRPr="00FD4D9D" w:rsidRDefault="00963CB0" w:rsidP="00AB0CE5">
      <w:pPr>
        <w:rPr>
          <w:rFonts w:cs="Arial"/>
          <w:bCs/>
          <w:color w:val="000000" w:themeColor="text1"/>
          <w:szCs w:val="24"/>
        </w:rPr>
      </w:pPr>
      <w:r>
        <w:rPr>
          <w:rFonts w:eastAsia="Arial" w:cs="Arial"/>
          <w:bCs/>
          <w:color w:val="000000"/>
          <w:szCs w:val="24"/>
          <w:lang w:val="cy-GB"/>
        </w:rPr>
        <w:t>Nid oedd sylwadau pellach hyd at dudalen 59 o'r Cynllun.</w:t>
      </w:r>
    </w:p>
    <w:p w14:paraId="486A6ACF" w14:textId="77777777" w:rsidR="003407C1" w:rsidRPr="00FD4D9D" w:rsidRDefault="003407C1" w:rsidP="00AB0CE5">
      <w:pPr>
        <w:rPr>
          <w:rFonts w:cs="Arial"/>
          <w:bCs/>
          <w:color w:val="000000" w:themeColor="text1"/>
          <w:szCs w:val="24"/>
        </w:rPr>
      </w:pPr>
    </w:p>
    <w:p w14:paraId="0AE41301" w14:textId="59750B7A" w:rsidR="00346E18" w:rsidRPr="00B02C8F" w:rsidRDefault="00963CB0" w:rsidP="00346E18">
      <w:pPr>
        <w:rPr>
          <w:rFonts w:cs="Arial"/>
          <w:bCs/>
          <w:color w:val="000000" w:themeColor="text1"/>
          <w:szCs w:val="24"/>
        </w:rPr>
      </w:pPr>
      <w:r>
        <w:rPr>
          <w:rFonts w:eastAsia="Arial" w:cs="Arial"/>
          <w:bCs/>
          <w:color w:val="000000"/>
          <w:szCs w:val="24"/>
          <w:lang w:val="cy-GB"/>
        </w:rPr>
        <w:lastRenderedPageBreak/>
        <w:t xml:space="preserve">Cyfeiriodd PHW at y Cynllun </w:t>
      </w:r>
      <w:r>
        <w:rPr>
          <w:rFonts w:eastAsia="Arial" w:cs="Arial"/>
          <w:bCs/>
          <w:color w:val="000000"/>
          <w:szCs w:val="24"/>
          <w:lang w:val="cy-GB"/>
        </w:rPr>
        <w:t>Gweithredu ar dudalen 60 - byddai angen adnoddau ychwanegol fel y dangosir gan y symiau o arian a nodir ynddo.</w:t>
      </w:r>
    </w:p>
    <w:p w14:paraId="618DF7EB" w14:textId="77777777" w:rsidR="00662644" w:rsidRPr="00B02C8F" w:rsidRDefault="00662644" w:rsidP="00346E18">
      <w:pPr>
        <w:rPr>
          <w:rFonts w:cs="Arial"/>
          <w:bCs/>
          <w:color w:val="000000" w:themeColor="text1"/>
          <w:szCs w:val="24"/>
        </w:rPr>
      </w:pPr>
    </w:p>
    <w:p w14:paraId="71FB6D22" w14:textId="77777777" w:rsidR="0050656E" w:rsidRPr="00185C13" w:rsidRDefault="00963CB0" w:rsidP="00346E18">
      <w:pPr>
        <w:rPr>
          <w:rFonts w:cs="Arial"/>
          <w:bCs/>
          <w:color w:val="000000" w:themeColor="text1"/>
          <w:szCs w:val="24"/>
        </w:rPr>
      </w:pPr>
      <w:r>
        <w:rPr>
          <w:rFonts w:eastAsia="Arial" w:cs="Arial"/>
          <w:bCs/>
          <w:color w:val="000000"/>
          <w:szCs w:val="24"/>
          <w:lang w:val="cy-GB"/>
        </w:rPr>
        <w:t>AM – Cynllun Gweithredu D2. 53 llwybr anghofrestredig ar hen fap Abertawe cyn cofrestru 1949. Os nad yw'n gofrestredig ac yn dal i gael ei ddefnyddio, dylid ei gofrestru. Mae Hendrefoilan yn enghraifft o lwybr sydd wedi'i rwystro ac ymgyrch 10 mlynedd i gofrestru. A ellid edrych ar y llwybrau hyn?  CD – Yr hen ardal a waharddwyd gynt oedd hen Fwrdeistref Abertawe gan gynnwys y Mwmbwls i Waunarlwydd i Birchgrove. Yn y 1950au penderfynwyd peidio â chofnodi hawliau tramwy cyhoeddus yn yr ardal hon, ac mae'r dy</w:t>
      </w:r>
      <w:r>
        <w:rPr>
          <w:rFonts w:eastAsia="Arial" w:cs="Arial"/>
          <w:bCs/>
          <w:color w:val="000000"/>
          <w:szCs w:val="24"/>
          <w:lang w:val="cy-GB"/>
        </w:rPr>
        <w:t>farniad hwn hefyd yn effeithio ar Gaerdydd a Merthyr Tudful. Newidiodd hyn ym 1983, ac ers hynny gallwn gofnodi hawliau tramwy cyhoeddus yn yr ardal hon ac mae gennym ddyletswydd statudol i wneud hynny. Ond nid yw'n ofynnol i ni ddod o hyd i'r hawliau tramwy cyhoeddus hynny y gellid ei gofnodi. Dylai llwybrau gael eu cofnodi gan bobl sy'n eu hawlio a darparu tystiolaeth ddigonol o ddefnyddio'r llwybrau. Mae'r Cyngor yn berchen ar ddarn mawr o dir ac mae ganddo lwybrau pwrpasol ar y tir hwn, ond nid oes dyle</w:t>
      </w:r>
      <w:r>
        <w:rPr>
          <w:rFonts w:eastAsia="Arial" w:cs="Arial"/>
          <w:bCs/>
          <w:color w:val="000000"/>
          <w:szCs w:val="24"/>
          <w:lang w:val="cy-GB"/>
        </w:rPr>
        <w:t xml:space="preserve">tswydd arno i fynd allan i chwilio am y llwybrau hyn. Mae'n rhaid i bobl gyflwyno eu hunain a'u hawlio fel hawliau tramwy cyhoeddus. </w:t>
      </w:r>
    </w:p>
    <w:p w14:paraId="0EB98245" w14:textId="77777777" w:rsidR="0050656E" w:rsidRPr="00185C13" w:rsidRDefault="0050656E" w:rsidP="00346E18">
      <w:pPr>
        <w:rPr>
          <w:rFonts w:cs="Arial"/>
          <w:bCs/>
          <w:color w:val="000000" w:themeColor="text1"/>
          <w:szCs w:val="24"/>
        </w:rPr>
      </w:pPr>
    </w:p>
    <w:p w14:paraId="4D69EE6E" w14:textId="30729E1B" w:rsidR="00D467D8" w:rsidRPr="00A253D8" w:rsidRDefault="00963CB0" w:rsidP="00346E18">
      <w:pPr>
        <w:rPr>
          <w:rFonts w:cs="Arial"/>
          <w:bCs/>
          <w:color w:val="000000" w:themeColor="text1"/>
          <w:szCs w:val="24"/>
        </w:rPr>
      </w:pPr>
      <w:r>
        <w:rPr>
          <w:rFonts w:eastAsia="Arial" w:cs="Arial"/>
          <w:bCs/>
          <w:color w:val="000000"/>
          <w:szCs w:val="24"/>
          <w:lang w:val="cy-GB"/>
        </w:rPr>
        <w:t>Cadarnhaodd AM na fydd pobl yn eu hawlio nes eu bod wedi'u rhwystro, ac nid yw llwybrau anghofrestredig wedi'u cynnwys ar fap yr AO, felly dylid edrych ar o leiaf dau o'r llwybrau hyn i'w cofrestru bob blwyddyn.</w:t>
      </w:r>
    </w:p>
    <w:p w14:paraId="3FD585CC" w14:textId="77777777" w:rsidR="00D467D8" w:rsidRPr="00A253D8" w:rsidRDefault="00D467D8" w:rsidP="00346E18">
      <w:pPr>
        <w:rPr>
          <w:rFonts w:cs="Arial"/>
          <w:bCs/>
          <w:color w:val="000000" w:themeColor="text1"/>
          <w:szCs w:val="24"/>
        </w:rPr>
      </w:pPr>
    </w:p>
    <w:p w14:paraId="6AB7D08A" w14:textId="3CEDF9FF" w:rsidR="00D467D8" w:rsidRPr="00A253D8" w:rsidRDefault="00963CB0" w:rsidP="00346E18">
      <w:pPr>
        <w:rPr>
          <w:rFonts w:cs="Arial"/>
          <w:bCs/>
          <w:color w:val="000000" w:themeColor="text1"/>
          <w:szCs w:val="24"/>
        </w:rPr>
      </w:pPr>
      <w:r>
        <w:rPr>
          <w:rFonts w:eastAsia="Arial" w:cs="Arial"/>
          <w:bCs/>
          <w:color w:val="000000"/>
          <w:szCs w:val="24"/>
          <w:lang w:val="cy-GB"/>
        </w:rPr>
        <w:t>Dywedodd PHW fod angen i'r bobl sy'n defnyddio'r llwybr gyflwyno eu hunain. Dywedodd CD, tan 30 mlynedd yn ôl, nad oedd unrhyw hawliau tramwy cyhoeddus yn yr ardal waharddedig yn Abertawe, a nawr mae gennym nifer dda o lwybrau, felly ni fydd yn cael ei wneud dros nos.</w:t>
      </w:r>
    </w:p>
    <w:p w14:paraId="4CDC1C5D" w14:textId="77777777" w:rsidR="008E4EFC" w:rsidRPr="00A253D8" w:rsidRDefault="008E4EFC" w:rsidP="00346E18">
      <w:pPr>
        <w:rPr>
          <w:rFonts w:cs="Arial"/>
          <w:bCs/>
          <w:color w:val="000000" w:themeColor="text1"/>
          <w:szCs w:val="24"/>
        </w:rPr>
      </w:pPr>
    </w:p>
    <w:p w14:paraId="2B0B8E9C" w14:textId="3495BFF4" w:rsidR="008E4EFC" w:rsidRPr="004617B6" w:rsidRDefault="00963CB0" w:rsidP="00346E18">
      <w:pPr>
        <w:rPr>
          <w:rFonts w:cs="Arial"/>
          <w:bCs/>
          <w:color w:val="000000" w:themeColor="text1"/>
          <w:szCs w:val="24"/>
        </w:rPr>
      </w:pPr>
      <w:r>
        <w:rPr>
          <w:rFonts w:eastAsia="Arial" w:cs="Arial"/>
          <w:bCs/>
          <w:color w:val="000000"/>
          <w:szCs w:val="24"/>
          <w:lang w:val="cy-GB"/>
        </w:rPr>
        <w:t xml:space="preserve">RB. Gweithio ar gais am lwybr yn Waunarlwydd - os nad yw'r llwybr wedi'i gofrestru, nid yw'n cael ei gynnal ac mae'n dirywio’n llawer gwaeth ac mae'r defnydd yn stopio. </w:t>
      </w:r>
    </w:p>
    <w:p w14:paraId="5F4AA15C" w14:textId="77777777" w:rsidR="0042453B" w:rsidRPr="004617B6" w:rsidRDefault="0042453B" w:rsidP="00346E18">
      <w:pPr>
        <w:rPr>
          <w:rFonts w:cs="Arial"/>
          <w:bCs/>
          <w:color w:val="000000" w:themeColor="text1"/>
          <w:szCs w:val="24"/>
        </w:rPr>
      </w:pPr>
    </w:p>
    <w:p w14:paraId="777260EF" w14:textId="2CC4C0CC" w:rsidR="002F4A9D" w:rsidRPr="00714D81" w:rsidRDefault="00963CB0" w:rsidP="00346E18">
      <w:pPr>
        <w:rPr>
          <w:rFonts w:cs="Arial"/>
          <w:bCs/>
          <w:color w:val="000000" w:themeColor="text1"/>
          <w:szCs w:val="24"/>
        </w:rPr>
      </w:pPr>
      <w:r>
        <w:rPr>
          <w:rFonts w:eastAsia="Arial" w:cs="Arial"/>
          <w:bCs/>
          <w:color w:val="000000"/>
          <w:szCs w:val="24"/>
          <w:lang w:val="cy-GB"/>
        </w:rPr>
        <w:t xml:space="preserve">Soniodd AM fod datblygiad arfaethedig ochr yn ochr â’r llwybr y mae RB yn cyfeirio ato, felly gellid adeiladu drosto. CD - mae gan yr ardaloedd trefol lwybrau teithio llesol ac mae'n rhaid i ddatblygiadau mawr fod â llwybrau teithio llesol, fel </w:t>
      </w:r>
      <w:r>
        <w:rPr>
          <w:rFonts w:eastAsia="Arial" w:cs="Arial"/>
          <w:bCs/>
          <w:color w:val="000000"/>
          <w:szCs w:val="24"/>
          <w:lang w:val="cy-GB"/>
        </w:rPr>
        <w:t xml:space="preserve">sy'n ofynnol gan Gyngor Abertawe. Bydd safle Alcoa yn ddatblygiad mawr, felly os nodir llwybr dylid ei gynnwys fel llwybr teithio llesol. </w:t>
      </w:r>
    </w:p>
    <w:p w14:paraId="261960FB" w14:textId="77777777" w:rsidR="009A1EB9" w:rsidRPr="00714D81" w:rsidRDefault="009A1EB9" w:rsidP="00346E18">
      <w:pPr>
        <w:rPr>
          <w:rFonts w:cs="Arial"/>
          <w:bCs/>
          <w:color w:val="000000" w:themeColor="text1"/>
          <w:szCs w:val="24"/>
        </w:rPr>
      </w:pPr>
    </w:p>
    <w:p w14:paraId="3C640630" w14:textId="2117E54F" w:rsidR="009A1EB9" w:rsidRPr="00714D81" w:rsidRDefault="00963CB0" w:rsidP="00346E18">
      <w:pPr>
        <w:rPr>
          <w:rFonts w:cs="Arial"/>
          <w:bCs/>
          <w:color w:val="000000" w:themeColor="text1"/>
          <w:szCs w:val="24"/>
        </w:rPr>
      </w:pPr>
      <w:r>
        <w:rPr>
          <w:rFonts w:eastAsia="Arial" w:cs="Arial"/>
          <w:bCs/>
          <w:color w:val="000000"/>
          <w:szCs w:val="24"/>
          <w:lang w:val="cy-GB"/>
        </w:rPr>
        <w:t>Dywedodd PHW fod y llwybrau'n cael eu defnyddio ond mater ydyw i bobl ddod yn eu blaenau i'w cofrestru gyda digon o dystiolaeth a mynd drwy'r broses gywir.</w:t>
      </w:r>
    </w:p>
    <w:p w14:paraId="55D923FD" w14:textId="77777777" w:rsidR="00306F95" w:rsidRPr="00714D81" w:rsidRDefault="00306F95" w:rsidP="00346E18">
      <w:pPr>
        <w:rPr>
          <w:rFonts w:cs="Arial"/>
          <w:bCs/>
          <w:color w:val="000000" w:themeColor="text1"/>
          <w:szCs w:val="24"/>
        </w:rPr>
      </w:pPr>
    </w:p>
    <w:p w14:paraId="4DFB1231" w14:textId="1339E21F" w:rsidR="00646F5E" w:rsidRPr="002808F1" w:rsidRDefault="00963CB0" w:rsidP="00346E18">
      <w:pPr>
        <w:rPr>
          <w:rFonts w:cs="Arial"/>
          <w:bCs/>
          <w:color w:val="000000" w:themeColor="text1"/>
          <w:szCs w:val="24"/>
        </w:rPr>
      </w:pPr>
      <w:r>
        <w:rPr>
          <w:rFonts w:eastAsia="Arial" w:cs="Arial"/>
          <w:bCs/>
          <w:color w:val="000000"/>
          <w:szCs w:val="24"/>
          <w:lang w:val="cy-GB"/>
        </w:rPr>
        <w:t>CJ. I wneud cefn gwlad yn fwy hygyrch, gofyn am gynnwys term 'olwynwyr' ochr yn ochr â cherddwyr, beicwyr a marchogion. Byddai BR yn poeni am ddefnyddio olwynwyr oherwydd gellid dehongli hynny fel beiciau modur neu gerbydau olwyn.</w:t>
      </w:r>
    </w:p>
    <w:p w14:paraId="5CA8E16B" w14:textId="77777777" w:rsidR="00F27FAF" w:rsidRPr="002808F1" w:rsidRDefault="00F27FAF" w:rsidP="00346E18">
      <w:pPr>
        <w:rPr>
          <w:rFonts w:cs="Arial"/>
          <w:bCs/>
          <w:color w:val="000000" w:themeColor="text1"/>
          <w:szCs w:val="24"/>
        </w:rPr>
      </w:pPr>
    </w:p>
    <w:p w14:paraId="0F23B58C" w14:textId="5A4ED6C2" w:rsidR="00F27FAF" w:rsidRPr="002808F1" w:rsidRDefault="00963CB0" w:rsidP="00346E18">
      <w:pPr>
        <w:rPr>
          <w:rFonts w:cs="Arial"/>
          <w:bCs/>
          <w:color w:val="000000" w:themeColor="text1"/>
          <w:szCs w:val="24"/>
        </w:rPr>
      </w:pPr>
      <w:r>
        <w:rPr>
          <w:rFonts w:eastAsia="Arial" w:cs="Arial"/>
          <w:bCs/>
          <w:color w:val="000000"/>
          <w:szCs w:val="24"/>
          <w:lang w:val="cy-GB"/>
        </w:rPr>
        <w:t>Cadarnhaodd CD fod diffiniad o gerddwyr yn cynnwys defnyddwyr cadair olwyn ac efallai bod angen i'r Cynllun ddiffinio’n well beth yw ystyr 'cerddwyr', os nad yw eisoes yn gwneud hynny.</w:t>
      </w:r>
    </w:p>
    <w:p w14:paraId="5C17AFC6" w14:textId="77777777" w:rsidR="0009051F" w:rsidRPr="002808F1" w:rsidRDefault="0009051F" w:rsidP="00346E18">
      <w:pPr>
        <w:rPr>
          <w:rFonts w:cs="Arial"/>
          <w:bCs/>
          <w:color w:val="000000" w:themeColor="text1"/>
          <w:szCs w:val="24"/>
        </w:rPr>
      </w:pPr>
    </w:p>
    <w:p w14:paraId="5F450930" w14:textId="7BDA2567" w:rsidR="00533601" w:rsidRPr="002B49F9" w:rsidRDefault="00963CB0" w:rsidP="00346E18">
      <w:pPr>
        <w:rPr>
          <w:rFonts w:cs="Arial"/>
          <w:bCs/>
          <w:color w:val="000000" w:themeColor="text1"/>
          <w:szCs w:val="24"/>
        </w:rPr>
      </w:pPr>
      <w:r>
        <w:rPr>
          <w:rFonts w:eastAsia="Arial" w:cs="Arial"/>
          <w:bCs/>
          <w:color w:val="000000"/>
          <w:szCs w:val="24"/>
          <w:lang w:val="cy-GB"/>
        </w:rPr>
        <w:t xml:space="preserve">DN Diffyg darpariaeth mynediad i feicwyr, heblaw beicwyr mynydd, sy’n defnyddio beiciau hybrid. Maen nhw'n grŵp canol sydd heb yr hyder i ddefnyddio'r ffordd. </w:t>
      </w:r>
      <w:r>
        <w:rPr>
          <w:rFonts w:eastAsia="Arial" w:cs="Arial"/>
          <w:bCs/>
          <w:color w:val="000000"/>
          <w:szCs w:val="24"/>
          <w:lang w:val="cy-GB"/>
        </w:rPr>
        <w:lastRenderedPageBreak/>
        <w:t>Roedd gweithdai CNC yn 2022 yn canolbwyntio ar yr angen i ddarparu ar gyfer seiclwyr ar Benrhyn Gŵyr ac yn mapio rhwydwaith o lwybrau gan ddefnyddio ffyrdd presennol ac uwchraddio llwybrau ceffylau posibl ac nid oes sylw i hyn yn y cynllun. Gallai twristiaid a phobl leol ddefnyddio'r rhain ac mae gorgyffwrdd â theithio llesol. Byddai modd reidio un llwybr penodol G12, sef y llwybr ceffylau rhwng Rhosili a Hillend, ar feic cyffredin a chyda mân waith uwchraddio'r arwyneb.</w:t>
      </w:r>
    </w:p>
    <w:p w14:paraId="73D6A1A2" w14:textId="77777777" w:rsidR="00EC7553" w:rsidRPr="002B49F9" w:rsidRDefault="00EC7553" w:rsidP="00346E18">
      <w:pPr>
        <w:rPr>
          <w:rFonts w:cs="Arial"/>
          <w:bCs/>
          <w:color w:val="000000" w:themeColor="text1"/>
          <w:szCs w:val="24"/>
        </w:rPr>
      </w:pPr>
    </w:p>
    <w:p w14:paraId="35EA9B7A" w14:textId="2DD0F53B" w:rsidR="00FB33CA" w:rsidRPr="00D92A0F" w:rsidRDefault="00963CB0" w:rsidP="00346E18">
      <w:pPr>
        <w:rPr>
          <w:rFonts w:cs="Arial"/>
          <w:bCs/>
          <w:color w:val="000000" w:themeColor="text1"/>
          <w:szCs w:val="24"/>
        </w:rPr>
      </w:pPr>
      <w:r>
        <w:rPr>
          <w:rFonts w:eastAsia="Arial" w:cs="Arial"/>
          <w:bCs/>
          <w:color w:val="000000"/>
          <w:szCs w:val="24"/>
          <w:lang w:val="cy-GB"/>
        </w:rPr>
        <w:t>PL. Mae Cymru wedi cadarnhau mai SoDdGA yng Nghymru sydd â'r gwaith cynnal a chadw isaf yn y DU. Sut allwn ni dicio'r holl flychau hyn fel tirfeddianwyr? Mae gan lawer o ardaloedd ddefnydd cyfyngedig ac mae gan rai ohonynt ddefnydd enfawr. Mae cerdded wedi achosi erydiad difrifol ar rai llwybrau ac ni all ardaloedd ymdopi â maint y parcio ceir.  Mae cŵn yn parhau i achosi problemau i farchogion a da byw. Pe bai da byw yn gwneud yr un difrod i SoDdGA ag aelodau o'r cyhoedd, byddai ffermwyr yn cael eu herlyn.</w:t>
      </w:r>
      <w:r>
        <w:rPr>
          <w:rFonts w:eastAsia="Arial" w:cs="Arial"/>
          <w:bCs/>
          <w:color w:val="000000"/>
          <w:szCs w:val="24"/>
          <w:lang w:val="cy-GB"/>
        </w:rPr>
        <w:t xml:space="preserve"> Pwy sy'n helpu'r tirfeddianwyr yn y sefyllfa hon gyda CNC yn bygwth erlyniad?  Hefyd Gweithred M5, ymddygiad ar lwybrau troed. Cŵn ar dennyn – gwrthdaro posib pan ofynnir i aelodau o'r cyhoedd wneud hyn.  A allai'r wybodaeth hon gael ei rhoi yno?</w:t>
      </w:r>
    </w:p>
    <w:p w14:paraId="4F868BB7" w14:textId="77777777" w:rsidR="003603F9" w:rsidRPr="00D92A0F" w:rsidRDefault="003603F9" w:rsidP="00346E18">
      <w:pPr>
        <w:rPr>
          <w:rFonts w:cs="Arial"/>
          <w:bCs/>
          <w:color w:val="000000" w:themeColor="text1"/>
          <w:szCs w:val="24"/>
        </w:rPr>
      </w:pPr>
    </w:p>
    <w:p w14:paraId="37679C90" w14:textId="555D36BF" w:rsidR="007913ED" w:rsidRPr="00790250" w:rsidRDefault="00963CB0" w:rsidP="00346E18">
      <w:pPr>
        <w:rPr>
          <w:rFonts w:cs="Arial"/>
          <w:bCs/>
          <w:color w:val="000000" w:themeColor="text1"/>
          <w:szCs w:val="24"/>
        </w:rPr>
      </w:pPr>
      <w:r>
        <w:rPr>
          <w:rFonts w:eastAsia="Arial" w:cs="Arial"/>
          <w:bCs/>
          <w:color w:val="000000"/>
          <w:szCs w:val="24"/>
          <w:lang w:val="cy-GB"/>
        </w:rPr>
        <w:t>BR. Gall hyd yn oed cŵn dan reolaeth briodol golli rheolaeth pan gânt eu gadael heb oruchwyliaeth, waeth pa mor dda y cânt eu hyfforddi. Mae’n fwy o broblem lle mae da byw neu adar sy'n nythu ar y tir; ni ddylai cŵn fod oddi ar dennyn yn yr ardaloedd hyn. Byddai'n helpu pawb, gan gynnwys aelodau'r cyhoedd yn ogystal â'r tirfeddianwyr.  Mae'n rhaid i gŵn fod ar dennyn ar dir Mynediad - ond mae'n anodd cael yr wybodaeth yma i aelodau'r cyhoedd.  Ers Covid mae nifer y cŵn allan gyda cherddwyr wedi cynyddu.</w:t>
      </w:r>
    </w:p>
    <w:p w14:paraId="715AD782" w14:textId="77777777" w:rsidR="005B0AB6" w:rsidRPr="00790250" w:rsidRDefault="005B0AB6" w:rsidP="00346E18">
      <w:pPr>
        <w:rPr>
          <w:rFonts w:cs="Arial"/>
          <w:bCs/>
          <w:color w:val="000000" w:themeColor="text1"/>
          <w:szCs w:val="24"/>
        </w:rPr>
      </w:pPr>
    </w:p>
    <w:p w14:paraId="42B28647" w14:textId="1EAF4070" w:rsidR="005B0AB6" w:rsidRPr="00790250" w:rsidRDefault="00963CB0" w:rsidP="00346E18">
      <w:pPr>
        <w:rPr>
          <w:rFonts w:cs="Arial"/>
          <w:bCs/>
          <w:color w:val="000000" w:themeColor="text1"/>
          <w:szCs w:val="24"/>
        </w:rPr>
      </w:pPr>
      <w:r>
        <w:rPr>
          <w:rFonts w:eastAsia="Arial" w:cs="Arial"/>
          <w:bCs/>
          <w:color w:val="000000"/>
          <w:szCs w:val="24"/>
          <w:lang w:val="cy-GB"/>
        </w:rPr>
        <w:t xml:space="preserve">AM. Mae Cerddwyr Abertawe yn mynnu bod cŵn ar dennyn ar deithiau cerdded bob amser. Trafodwyd rheoli cŵn ar lefel Genedlaethol ond nid oes neb wedi meddwl am </w:t>
      </w:r>
      <w:r>
        <w:rPr>
          <w:rFonts w:eastAsia="Arial" w:cs="Arial"/>
          <w:bCs/>
          <w:color w:val="000000"/>
          <w:szCs w:val="24"/>
          <w:lang w:val="cy-GB"/>
        </w:rPr>
        <w:t>unrhyw syniadau. Addysg - sut mae lledu'r neges?</w:t>
      </w:r>
    </w:p>
    <w:p w14:paraId="7B0A3891" w14:textId="77777777" w:rsidR="00A77E09" w:rsidRPr="00790250" w:rsidRDefault="00A77E09" w:rsidP="00346E18">
      <w:pPr>
        <w:rPr>
          <w:rFonts w:cs="Arial"/>
          <w:bCs/>
          <w:color w:val="000000" w:themeColor="text1"/>
          <w:szCs w:val="24"/>
        </w:rPr>
      </w:pPr>
    </w:p>
    <w:p w14:paraId="4C05D0A4" w14:textId="3FA7B9EC" w:rsidR="00B320DF" w:rsidRPr="004117E4" w:rsidRDefault="00963CB0" w:rsidP="00346E18">
      <w:pPr>
        <w:rPr>
          <w:rFonts w:cs="Arial"/>
          <w:bCs/>
          <w:color w:val="000000" w:themeColor="text1"/>
          <w:szCs w:val="24"/>
        </w:rPr>
      </w:pPr>
      <w:r>
        <w:rPr>
          <w:rFonts w:eastAsia="Arial" w:cs="Arial"/>
          <w:bCs/>
          <w:color w:val="000000"/>
          <w:szCs w:val="24"/>
          <w:lang w:val="cy-GB"/>
        </w:rPr>
        <w:t xml:space="preserve">PL. Gweithiodd gyda'r Ymddiriedolaeth Genedlaethol ar dir comin Pennard i bori tir i helpu brain coesgoch i ddychwelyd, a dychwelyd a wnaethant, ond ni ellid cadw'r defaid ar y tir comin oherwydd cŵn, felly gadawodd y brain coesgoch eto. </w:t>
      </w:r>
    </w:p>
    <w:p w14:paraId="37AFF7DD" w14:textId="77777777" w:rsidR="006B01E0" w:rsidRPr="004117E4" w:rsidRDefault="006B01E0" w:rsidP="00346E18">
      <w:pPr>
        <w:rPr>
          <w:rFonts w:cs="Arial"/>
          <w:bCs/>
          <w:color w:val="000000" w:themeColor="text1"/>
          <w:szCs w:val="24"/>
        </w:rPr>
      </w:pPr>
    </w:p>
    <w:p w14:paraId="360AC779" w14:textId="25EBB18B" w:rsidR="006B01E0" w:rsidRPr="00CD70A4" w:rsidRDefault="00963CB0" w:rsidP="00346E18">
      <w:pPr>
        <w:rPr>
          <w:rFonts w:cs="Arial"/>
          <w:bCs/>
          <w:color w:val="000000" w:themeColor="text1"/>
          <w:szCs w:val="24"/>
        </w:rPr>
      </w:pPr>
      <w:r>
        <w:rPr>
          <w:rFonts w:eastAsia="Arial" w:cs="Arial"/>
          <w:bCs/>
          <w:color w:val="000000"/>
          <w:szCs w:val="24"/>
          <w:lang w:val="cy-GB"/>
        </w:rPr>
        <w:t>Gofynnodd AM am y taflenni teithiau cerdded a hyrwyddwyd. CD i edrych ar y taflenni i weld os oes ganddyn nhw rywbeth arnyn nhw ynglŷn â chŵn ar dennyn.</w:t>
      </w:r>
    </w:p>
    <w:p w14:paraId="71E2D7F7" w14:textId="77777777" w:rsidR="00A3636E" w:rsidRPr="00CD70A4" w:rsidRDefault="00A3636E" w:rsidP="00346E18">
      <w:pPr>
        <w:rPr>
          <w:rFonts w:cs="Arial"/>
          <w:bCs/>
          <w:color w:val="000000" w:themeColor="text1"/>
          <w:szCs w:val="24"/>
        </w:rPr>
      </w:pPr>
    </w:p>
    <w:p w14:paraId="00DAB981" w14:textId="26DBD0BE" w:rsidR="006F29E7" w:rsidRPr="00CD70A4" w:rsidRDefault="00963CB0" w:rsidP="00346E18">
      <w:pPr>
        <w:rPr>
          <w:rFonts w:cs="Arial"/>
          <w:bCs/>
          <w:color w:val="000000" w:themeColor="text1"/>
          <w:szCs w:val="24"/>
        </w:rPr>
      </w:pPr>
      <w:r>
        <w:rPr>
          <w:rFonts w:eastAsia="Arial" w:cs="Arial"/>
          <w:bCs/>
          <w:color w:val="000000"/>
          <w:szCs w:val="24"/>
          <w:lang w:val="cy-GB"/>
        </w:rPr>
        <w:t xml:space="preserve">BR. Mae Farmers Guardian wedi cymryd yr awenau - a allen ni eu cynnwys nhw? Mater o gael y </w:t>
      </w:r>
      <w:r>
        <w:rPr>
          <w:rFonts w:eastAsia="Arial" w:cs="Arial"/>
          <w:bCs/>
          <w:color w:val="000000"/>
          <w:szCs w:val="24"/>
          <w:lang w:val="cy-GB"/>
        </w:rPr>
        <w:t>neges allan. Mae'r Cod Cefn Gwlad ar gael ond allwch chi ddim gwneud i bobl edrych ar y wefan.</w:t>
      </w:r>
    </w:p>
    <w:p w14:paraId="43012599" w14:textId="77777777" w:rsidR="00FC0E98" w:rsidRPr="00CD70A4" w:rsidRDefault="00FC0E98" w:rsidP="00346E18">
      <w:pPr>
        <w:rPr>
          <w:rFonts w:cs="Arial"/>
          <w:bCs/>
          <w:color w:val="000000" w:themeColor="text1"/>
          <w:szCs w:val="24"/>
        </w:rPr>
      </w:pPr>
    </w:p>
    <w:p w14:paraId="233AF4C5" w14:textId="6355F41D" w:rsidR="009B5912" w:rsidRPr="001033B6" w:rsidRDefault="00963CB0" w:rsidP="00346E18">
      <w:pPr>
        <w:rPr>
          <w:rFonts w:cs="Arial"/>
          <w:bCs/>
          <w:color w:val="000000" w:themeColor="text1"/>
          <w:szCs w:val="24"/>
        </w:rPr>
      </w:pPr>
      <w:r>
        <w:rPr>
          <w:rFonts w:eastAsia="Arial" w:cs="Arial"/>
          <w:bCs/>
          <w:color w:val="000000"/>
          <w:szCs w:val="24"/>
          <w:lang w:val="cy-GB"/>
        </w:rPr>
        <w:t>PHW. Mae twristiaeth a ddaw yn sgil llwybrau troed yn fuddsoddiad da. BR. Dylid defnyddio treth twristiaeth ar gyfer hyn.</w:t>
      </w:r>
    </w:p>
    <w:p w14:paraId="7DAE4B7D" w14:textId="77777777" w:rsidR="002610D6" w:rsidRPr="001033B6" w:rsidRDefault="002610D6" w:rsidP="00346E18">
      <w:pPr>
        <w:rPr>
          <w:rFonts w:cs="Arial"/>
          <w:bCs/>
          <w:color w:val="000000" w:themeColor="text1"/>
          <w:szCs w:val="24"/>
        </w:rPr>
      </w:pPr>
    </w:p>
    <w:p w14:paraId="7D711616" w14:textId="16FDE0D3" w:rsidR="002610D6" w:rsidRPr="00CE48BE" w:rsidRDefault="00963CB0" w:rsidP="00346E18">
      <w:pPr>
        <w:rPr>
          <w:rFonts w:cs="Arial"/>
          <w:bCs/>
          <w:color w:val="000000" w:themeColor="text1"/>
          <w:szCs w:val="24"/>
        </w:rPr>
      </w:pPr>
      <w:r>
        <w:rPr>
          <w:rFonts w:eastAsia="Arial" w:cs="Arial"/>
          <w:bCs/>
          <w:color w:val="000000"/>
          <w:szCs w:val="24"/>
          <w:lang w:val="cy-GB"/>
        </w:rPr>
        <w:t xml:space="preserve">AE. Nid yw llwybrau caniataol yn cael eu cofnodi ar fapiau swyddogol a sut mae cael llwybrau caniataol newydd? CD. Gellir tynnu llwybrau caniataol i ffwrdd ar unrhyw adeg ac nid yw’r AO yn hoffi rhoi llwybrau caniataol ar fapiau gan y gallent fod dros dro. Mae'n fater nad ydym yn ei ddilyn fel Awdurdod ac mae'n well gennym gael hawliau tramwy cyhoeddus wedi’u cofnodi. Gallwn gael cytundeb gan dirfeddiannwr am lwybr caniataol, ac nid oes unrhyw broblemau dros nifer o flynyddoedd, weithiau </w:t>
      </w:r>
      <w:r>
        <w:rPr>
          <w:rFonts w:eastAsia="Arial" w:cs="Arial"/>
          <w:bCs/>
          <w:color w:val="000000"/>
          <w:szCs w:val="24"/>
          <w:lang w:val="cy-GB"/>
        </w:rPr>
        <w:lastRenderedPageBreak/>
        <w:t>gall droi’n hawl tramwy cyhoeddus gyda chytundeb y tirfeddiannwr. Nid oes angen cadw cofnodion o lwybrau caniataol.</w:t>
      </w:r>
    </w:p>
    <w:p w14:paraId="65EC30E1" w14:textId="695D5DE0" w:rsidR="006F29E7" w:rsidRPr="00CE48BE" w:rsidRDefault="00963CB0" w:rsidP="00346E18">
      <w:pPr>
        <w:rPr>
          <w:rFonts w:cs="Arial"/>
          <w:bCs/>
          <w:color w:val="000000" w:themeColor="text1"/>
          <w:szCs w:val="24"/>
        </w:rPr>
      </w:pPr>
      <w:r w:rsidRPr="00CE48BE">
        <w:rPr>
          <w:rFonts w:cs="Arial"/>
          <w:bCs/>
          <w:color w:val="000000" w:themeColor="text1"/>
          <w:szCs w:val="24"/>
        </w:rPr>
        <w:t xml:space="preserve"> </w:t>
      </w:r>
    </w:p>
    <w:p w14:paraId="0490A378" w14:textId="0A6B41FB" w:rsidR="00554E1E" w:rsidRPr="005C7C22" w:rsidRDefault="00963CB0" w:rsidP="00346E18">
      <w:pPr>
        <w:rPr>
          <w:rFonts w:cs="Arial"/>
          <w:bCs/>
          <w:color w:val="000000" w:themeColor="text1"/>
          <w:szCs w:val="24"/>
        </w:rPr>
      </w:pPr>
      <w:r>
        <w:rPr>
          <w:rFonts w:eastAsia="Arial" w:cs="Arial"/>
          <w:bCs/>
          <w:color w:val="000000"/>
          <w:szCs w:val="24"/>
          <w:lang w:val="cy-GB"/>
        </w:rPr>
        <w:t>AM. Cyn diwedd CCGC, dangoswyd llwybrau caniataol ar-lein, a gallent fod yn gwthio CNC i’w cyhoeddi ar-lein.</w:t>
      </w:r>
    </w:p>
    <w:p w14:paraId="3151EC92" w14:textId="77777777" w:rsidR="00F938AD" w:rsidRPr="002568EF" w:rsidRDefault="00F938AD" w:rsidP="00346E18">
      <w:pPr>
        <w:rPr>
          <w:rFonts w:cs="Arial"/>
          <w:bCs/>
          <w:color w:val="000000" w:themeColor="text1"/>
          <w:szCs w:val="24"/>
          <w:highlight w:val="yellow"/>
        </w:rPr>
      </w:pPr>
    </w:p>
    <w:p w14:paraId="663B8FD0" w14:textId="413EF1BA" w:rsidR="00F938AD" w:rsidRPr="00AD17FB" w:rsidRDefault="00963CB0" w:rsidP="00346E18">
      <w:pPr>
        <w:rPr>
          <w:rFonts w:cs="Arial"/>
          <w:bCs/>
          <w:color w:val="000000" w:themeColor="text1"/>
          <w:szCs w:val="24"/>
        </w:rPr>
      </w:pPr>
      <w:r>
        <w:rPr>
          <w:rFonts w:eastAsia="Arial" w:cs="Arial"/>
          <w:bCs/>
          <w:color w:val="000000"/>
          <w:szCs w:val="24"/>
          <w:lang w:val="cy-GB"/>
        </w:rPr>
        <w:t xml:space="preserve">Dywedodd PHW mai </w:t>
      </w:r>
      <w:r>
        <w:rPr>
          <w:rFonts w:eastAsia="Arial" w:cs="Arial"/>
          <w:bCs/>
          <w:color w:val="000000"/>
          <w:szCs w:val="24"/>
          <w:lang w:val="cy-GB"/>
        </w:rPr>
        <w:t>cyfanswm cost y cyllid ychwanegol sydd ei angen ar gyfer y camau gweithredu yn y Cynllun Gweithredu oedd £300k.</w:t>
      </w:r>
    </w:p>
    <w:p w14:paraId="735F3C52" w14:textId="77777777" w:rsidR="00D32CB5" w:rsidRPr="00AD17FB" w:rsidRDefault="00D32CB5" w:rsidP="00346E18">
      <w:pPr>
        <w:rPr>
          <w:rFonts w:cs="Arial"/>
          <w:bCs/>
          <w:color w:val="000000" w:themeColor="text1"/>
          <w:szCs w:val="24"/>
        </w:rPr>
      </w:pPr>
    </w:p>
    <w:p w14:paraId="1955C7A5" w14:textId="17E1AEB3" w:rsidR="00657FF6" w:rsidRDefault="00963CB0" w:rsidP="00344723">
      <w:pPr>
        <w:rPr>
          <w:rFonts w:cs="Arial"/>
          <w:bCs/>
          <w:color w:val="000000" w:themeColor="text1"/>
          <w:szCs w:val="24"/>
        </w:rPr>
      </w:pPr>
      <w:r>
        <w:rPr>
          <w:rFonts w:eastAsia="Arial" w:cs="Arial"/>
          <w:bCs/>
          <w:color w:val="000000"/>
          <w:szCs w:val="24"/>
          <w:lang w:val="cy-GB"/>
        </w:rPr>
        <w:t>Tudalen 81.  Graff y gyllideb. CD. Mae angen i hyn gael ei ddiweddaru am y pedair blynedd diwethaf. Roedd ROWIP neu’r Grant Gwella Mynediad fel y'i gelwir bellach yn ffynhonnell fawr o gyllid grant o 100% gan Lywodraeth Cymru ac fe'i hailgyflwynwyd yn 2020 ar ôl dwy flynedd o absenoldeb ac mae'n grant sylweddol. Mae grant Llwybr yr Arfordir yn amrywio o flwyddyn i flwyddyn. Mae gwaith cynnal a chadw llwybr yr arfordir yn seiliedig ar fformiwla a ddyfeisiwyd gan CNC flynyddoedd yn ôl, a gallwn gynnig am aria</w:t>
      </w:r>
      <w:r>
        <w:rPr>
          <w:rFonts w:eastAsia="Arial" w:cs="Arial"/>
          <w:bCs/>
          <w:color w:val="000000"/>
          <w:szCs w:val="24"/>
          <w:lang w:val="cy-GB"/>
        </w:rPr>
        <w:t xml:space="preserve">n ychwanegol ar gyfer prosiectau untro, er enghraifft eleni rydym wedi gwneud cais am arian i ddargyfeirio'r llwybr rhwng Limeslade a Langland oherwydd yr erydiad. </w:t>
      </w:r>
    </w:p>
    <w:p w14:paraId="60AFC7A5" w14:textId="77777777" w:rsidR="00344723" w:rsidRPr="00A253D8" w:rsidRDefault="00344723" w:rsidP="00344723">
      <w:pPr>
        <w:rPr>
          <w:rFonts w:cs="Arial"/>
          <w:bCs/>
          <w:color w:val="000000" w:themeColor="text1"/>
          <w:szCs w:val="24"/>
        </w:rPr>
      </w:pPr>
    </w:p>
    <w:p w14:paraId="394F99B7" w14:textId="56877E25" w:rsidR="00657FF6" w:rsidRPr="00A253D8" w:rsidRDefault="00963CB0" w:rsidP="00346E18">
      <w:pPr>
        <w:rPr>
          <w:rFonts w:cs="Arial"/>
          <w:bCs/>
          <w:color w:val="000000" w:themeColor="text1"/>
          <w:szCs w:val="24"/>
        </w:rPr>
      </w:pPr>
      <w:r>
        <w:rPr>
          <w:rFonts w:eastAsia="Arial" w:cs="Arial"/>
          <w:bCs/>
          <w:color w:val="000000"/>
          <w:szCs w:val="24"/>
          <w:lang w:val="cy-GB"/>
        </w:rPr>
        <w:t>RB. Mae gan gerddwyr dîm cynnal a chadw llwybrau sy'n gweithio gyda thîm hawliau tramwy. Cwblhawyd rhywfaint o waith yn y Crwys yn ddiweddar.</w:t>
      </w:r>
    </w:p>
    <w:p w14:paraId="3A05907F" w14:textId="77777777" w:rsidR="00F67CEE" w:rsidRPr="00A253D8" w:rsidRDefault="00F67CEE" w:rsidP="00346E18">
      <w:pPr>
        <w:rPr>
          <w:rFonts w:cs="Arial"/>
          <w:bCs/>
          <w:color w:val="000000" w:themeColor="text1"/>
          <w:szCs w:val="24"/>
        </w:rPr>
      </w:pPr>
    </w:p>
    <w:p w14:paraId="4914E9ED" w14:textId="26FF3CAA" w:rsidR="00F67CEE" w:rsidRPr="00A253D8" w:rsidRDefault="00963CB0" w:rsidP="00346E18">
      <w:pPr>
        <w:rPr>
          <w:rFonts w:cs="Arial"/>
          <w:bCs/>
          <w:color w:val="000000" w:themeColor="text1"/>
          <w:szCs w:val="24"/>
        </w:rPr>
      </w:pPr>
      <w:r>
        <w:rPr>
          <w:rFonts w:eastAsia="Arial" w:cs="Arial"/>
          <w:bCs/>
          <w:color w:val="000000"/>
          <w:szCs w:val="24"/>
          <w:lang w:val="cy-GB"/>
        </w:rPr>
        <w:t>SS. Gwasanaethau bws ar benrhyn Gŵyr.  Arolwg a wnaed gan ddefnyddwyr bysiau am lai o wasanaethau bws. Gwasanaeth bysiau cymunedol - gwahanol gynghorau cymunedol yn dod at ei gilydd. BR - mae'r cyfryngau cymdeithasol yn hyrwyddo defnyddio bws ar benrhyn Gŵyr. PHW - Fairwood yn agos at gael arian ar gyfer bws o fewn yr ardal sy'n rhedeg bob awr. Mae angen chwilio am fwy o'r gwasanaethau hyn.</w:t>
      </w:r>
    </w:p>
    <w:p w14:paraId="4417AA90" w14:textId="77777777" w:rsidR="002F3234" w:rsidRPr="00A253D8" w:rsidRDefault="002F3234" w:rsidP="00346E18">
      <w:pPr>
        <w:rPr>
          <w:rFonts w:cs="Arial"/>
          <w:bCs/>
          <w:color w:val="000000" w:themeColor="text1"/>
          <w:szCs w:val="24"/>
        </w:rPr>
      </w:pPr>
    </w:p>
    <w:p w14:paraId="59F62335" w14:textId="31000C7D" w:rsidR="002F3234" w:rsidRPr="00A253D8" w:rsidRDefault="00963CB0" w:rsidP="00346E18">
      <w:pPr>
        <w:rPr>
          <w:rFonts w:cs="Arial"/>
          <w:bCs/>
          <w:color w:val="000000" w:themeColor="text1"/>
          <w:szCs w:val="24"/>
        </w:rPr>
      </w:pPr>
      <w:r>
        <w:rPr>
          <w:rFonts w:eastAsia="Arial" w:cs="Arial"/>
          <w:bCs/>
          <w:color w:val="000000"/>
          <w:szCs w:val="24"/>
          <w:lang w:val="cy-GB"/>
        </w:rPr>
        <w:t xml:space="preserve">CD. Bydd y CAP yn cael ei ddiwygio yng ngoleuni'r sylwadau a gafwyd gan y Fforwm ac eraill a bydd yn cyhoeddi'r fersiwn derfynol yn ystod yr ychydig fisoedd nesaf. </w:t>
      </w:r>
    </w:p>
    <w:p w14:paraId="5A60C35A" w14:textId="77777777" w:rsidR="00E82B19" w:rsidRPr="00A253D8" w:rsidRDefault="00E82B19" w:rsidP="00346E18">
      <w:pPr>
        <w:rPr>
          <w:rFonts w:cs="Arial"/>
          <w:bCs/>
          <w:color w:val="000000" w:themeColor="text1"/>
          <w:szCs w:val="24"/>
        </w:rPr>
      </w:pPr>
    </w:p>
    <w:p w14:paraId="417A7A84" w14:textId="3D57897C" w:rsidR="00E82B19" w:rsidRPr="00A253D8" w:rsidRDefault="00963CB0" w:rsidP="00346E18">
      <w:pPr>
        <w:rPr>
          <w:rFonts w:cs="Arial"/>
          <w:bCs/>
          <w:color w:val="000000" w:themeColor="text1"/>
          <w:szCs w:val="24"/>
        </w:rPr>
      </w:pPr>
      <w:r>
        <w:rPr>
          <w:rFonts w:eastAsia="Arial" w:cs="Arial"/>
          <w:bCs/>
          <w:color w:val="000000"/>
          <w:szCs w:val="24"/>
          <w:lang w:val="cy-GB"/>
        </w:rPr>
        <w:t xml:space="preserve">AM.  Tudalen 76, atodiad 3.  Mae nifer o lwybrau yn cael eu crybwyll fel rhai rhwystredig, ond ni nodir unrhyw gamau i'w gwneud yn agored ac yn hygyrch. CD - mae </w:t>
      </w:r>
      <w:r>
        <w:rPr>
          <w:rFonts w:eastAsia="Arial" w:cs="Arial"/>
          <w:bCs/>
          <w:color w:val="000000"/>
          <w:szCs w:val="24"/>
          <w:lang w:val="cy-GB"/>
        </w:rPr>
        <w:t xml:space="preserve">angen diweddaru hwn a chynnwys mwy o wybodaeth ynghylch camau gweithredu ar rai ohonynt. </w:t>
      </w:r>
    </w:p>
    <w:p w14:paraId="21630590" w14:textId="77777777" w:rsidR="00066140" w:rsidRPr="00A253D8" w:rsidRDefault="00066140" w:rsidP="00346E18">
      <w:pPr>
        <w:rPr>
          <w:rFonts w:cs="Arial"/>
          <w:bCs/>
          <w:color w:val="000000" w:themeColor="text1"/>
          <w:szCs w:val="24"/>
        </w:rPr>
      </w:pPr>
    </w:p>
    <w:p w14:paraId="1BCF1594" w14:textId="687FE944" w:rsidR="00066140" w:rsidRPr="00A253D8" w:rsidRDefault="00963CB0" w:rsidP="00346E18">
      <w:pPr>
        <w:rPr>
          <w:rFonts w:cs="Arial"/>
          <w:bCs/>
          <w:color w:val="000000" w:themeColor="text1"/>
          <w:szCs w:val="24"/>
        </w:rPr>
      </w:pPr>
      <w:r>
        <w:rPr>
          <w:rFonts w:eastAsia="Arial" w:cs="Arial"/>
          <w:bCs/>
          <w:color w:val="000000"/>
          <w:szCs w:val="24"/>
          <w:lang w:val="cy-GB"/>
        </w:rPr>
        <w:t xml:space="preserve">CD - dylai'r Fforwm fod â rôl wrth weithredu'r Cynllun ac i fonitro cynnydd y Cynllun mewn cyfarfodydd yn y dyfodol. </w:t>
      </w:r>
    </w:p>
    <w:p w14:paraId="382D4DEC" w14:textId="77777777" w:rsidR="00DC3CA2" w:rsidRPr="0041317B" w:rsidRDefault="00DC3CA2" w:rsidP="00AB0CE5">
      <w:pPr>
        <w:rPr>
          <w:color w:val="000000" w:themeColor="text1"/>
        </w:rPr>
      </w:pPr>
    </w:p>
    <w:p w14:paraId="679975D5" w14:textId="77777777" w:rsidR="001242EA" w:rsidRPr="0041317B" w:rsidRDefault="001242EA" w:rsidP="00A97C80">
      <w:pPr>
        <w:rPr>
          <w:rFonts w:cs="Arial"/>
          <w:color w:val="000000" w:themeColor="text1"/>
        </w:rPr>
      </w:pPr>
    </w:p>
    <w:p w14:paraId="679975D6" w14:textId="77777777" w:rsidR="00272144" w:rsidRPr="0041317B" w:rsidRDefault="00963CB0" w:rsidP="008A6D50">
      <w:pPr>
        <w:numPr>
          <w:ilvl w:val="0"/>
          <w:numId w:val="23"/>
        </w:numPr>
        <w:rPr>
          <w:vanish/>
          <w:color w:val="000000" w:themeColor="text1"/>
        </w:rPr>
      </w:pPr>
      <w:r w:rsidRPr="0041317B">
        <w:rPr>
          <w:vanish/>
          <w:color w:val="000000" w:themeColor="text1"/>
        </w:rPr>
        <w:t>&lt;/AI6&gt;</w:t>
      </w:r>
    </w:p>
    <w:p w14:paraId="679975D7" w14:textId="77777777" w:rsidR="00272144" w:rsidRPr="0041317B" w:rsidRDefault="00963CB0">
      <w:pPr>
        <w:rPr>
          <w:vanish/>
          <w:color w:val="000000" w:themeColor="text1"/>
        </w:rPr>
      </w:pPr>
      <w:r w:rsidRPr="0041317B">
        <w:rPr>
          <w:vanish/>
          <w:color w:val="000000" w:themeColor="text1"/>
        </w:rPr>
        <w:t>&lt;AI7&gt;</w:t>
      </w:r>
    </w:p>
    <w:p w14:paraId="679975D8" w14:textId="3D3E245A" w:rsidR="00AD4A7D" w:rsidRPr="0041317B" w:rsidRDefault="00963CB0" w:rsidP="0022350E">
      <w:pPr>
        <w:pStyle w:val="ListParagraph"/>
        <w:numPr>
          <w:ilvl w:val="0"/>
          <w:numId w:val="24"/>
        </w:numPr>
        <w:rPr>
          <w:b/>
          <w:bCs/>
          <w:color w:val="000000" w:themeColor="text1"/>
        </w:rPr>
      </w:pPr>
      <w:r>
        <w:rPr>
          <w:rFonts w:eastAsia="Arial"/>
          <w:b/>
          <w:bCs/>
          <w:color w:val="000000"/>
          <w:lang w:val="cy-GB"/>
        </w:rPr>
        <w:t>Unrhyw Fusnes Arall</w:t>
      </w:r>
    </w:p>
    <w:p w14:paraId="39A65601" w14:textId="77777777" w:rsidR="0022350E" w:rsidRPr="0041317B" w:rsidRDefault="0022350E" w:rsidP="0022350E">
      <w:pPr>
        <w:pStyle w:val="ListParagraph"/>
        <w:ind w:left="360"/>
        <w:rPr>
          <w:rFonts w:cs="Arial"/>
          <w:b/>
          <w:bCs/>
          <w:color w:val="000000" w:themeColor="text1"/>
        </w:rPr>
      </w:pPr>
    </w:p>
    <w:p w14:paraId="1840F0DC" w14:textId="77777777" w:rsidR="00C5235E" w:rsidRDefault="00963CB0" w:rsidP="00C5235E">
      <w:pPr>
        <w:rPr>
          <w:rFonts w:cs="Arial"/>
          <w:bCs/>
          <w:color w:val="000000" w:themeColor="text1"/>
          <w:szCs w:val="24"/>
        </w:rPr>
      </w:pPr>
      <w:r>
        <w:rPr>
          <w:rFonts w:eastAsia="Arial" w:cs="Arial"/>
          <w:bCs/>
          <w:color w:val="000000"/>
          <w:szCs w:val="24"/>
          <w:lang w:val="cy-GB"/>
        </w:rPr>
        <w:t xml:space="preserve">CJ. Mae IL19/PD18, </w:t>
      </w:r>
      <w:r>
        <w:rPr>
          <w:rFonts w:eastAsia="Arial" w:cs="Arial"/>
          <w:bCs/>
          <w:color w:val="000000"/>
          <w:szCs w:val="24"/>
          <w:lang w:val="cy-GB"/>
        </w:rPr>
        <w:t xml:space="preserve">Southgate heibio Sandy Lane hyd at Norton Drive yn cael ei rwystro ac mae mwy o bobl yn ei ddefnyddio oherwydd y llwybr IL22 gwell.  </w:t>
      </w:r>
    </w:p>
    <w:p w14:paraId="0E64DB67" w14:textId="77777777" w:rsidR="00C5235E" w:rsidRDefault="00C5235E" w:rsidP="00C5235E">
      <w:pPr>
        <w:rPr>
          <w:rFonts w:cs="Arial"/>
          <w:bCs/>
          <w:color w:val="000000" w:themeColor="text1"/>
          <w:szCs w:val="24"/>
        </w:rPr>
      </w:pPr>
    </w:p>
    <w:p w14:paraId="4E41A9BA" w14:textId="77777777" w:rsidR="00C5235E" w:rsidRPr="0041317B" w:rsidRDefault="00963CB0" w:rsidP="00C5235E">
      <w:pPr>
        <w:rPr>
          <w:color w:val="000000" w:themeColor="text1"/>
        </w:rPr>
      </w:pPr>
      <w:r>
        <w:rPr>
          <w:rFonts w:eastAsia="Arial" w:cs="Arial"/>
          <w:bCs/>
          <w:color w:val="000000"/>
          <w:szCs w:val="24"/>
          <w:lang w:val="cy-GB"/>
        </w:rPr>
        <w:t>PHW. Mae yna gais aelodaeth newydd gan Neil Barry, a fydd yn cynrychioli Cymdeithas Gŵyr fel ei swyddog llwybrau, gan fod Sarah Samuel yn ymddiswyddo.  Cytunodd yr aelodau’n unfrydol.</w:t>
      </w:r>
    </w:p>
    <w:p w14:paraId="48191DF6" w14:textId="77777777" w:rsidR="00C5235E" w:rsidRPr="0041317B" w:rsidRDefault="00C5235E" w:rsidP="00C5235E">
      <w:pPr>
        <w:rPr>
          <w:color w:val="000000" w:themeColor="text1"/>
        </w:rPr>
      </w:pPr>
    </w:p>
    <w:p w14:paraId="679975E1" w14:textId="769E65E3" w:rsidR="007A09F5" w:rsidRPr="0041317B" w:rsidRDefault="00963CB0" w:rsidP="00C5235E">
      <w:pPr>
        <w:rPr>
          <w:color w:val="000000" w:themeColor="text1"/>
        </w:rPr>
      </w:pPr>
      <w:r>
        <w:rPr>
          <w:rFonts w:eastAsia="Arial"/>
          <w:color w:val="000000"/>
          <w:szCs w:val="24"/>
          <w:lang w:val="cy-GB"/>
        </w:rPr>
        <w:lastRenderedPageBreak/>
        <w:t>Dyddiadau cyfarfod pellach yn ddiweddarach eleni i'w penderfynu.</w:t>
      </w:r>
    </w:p>
    <w:p w14:paraId="59BFDF89" w14:textId="77777777" w:rsidR="00A87253" w:rsidRPr="0041317B" w:rsidRDefault="00A87253" w:rsidP="001242EA">
      <w:pPr>
        <w:ind w:left="720"/>
        <w:rPr>
          <w:color w:val="000000" w:themeColor="text1"/>
        </w:rPr>
      </w:pPr>
    </w:p>
    <w:p w14:paraId="679975E3" w14:textId="77777777" w:rsidR="001242EA" w:rsidRPr="0041317B" w:rsidRDefault="001242EA" w:rsidP="001242EA">
      <w:pPr>
        <w:ind w:left="720"/>
        <w:rPr>
          <w:color w:val="000000" w:themeColor="text1"/>
        </w:rPr>
      </w:pPr>
    </w:p>
    <w:p w14:paraId="679975EF" w14:textId="77777777" w:rsidR="00D2038B" w:rsidRPr="0041317B" w:rsidRDefault="00D2038B" w:rsidP="00D2038B">
      <w:pPr>
        <w:rPr>
          <w:color w:val="000000" w:themeColor="text1"/>
        </w:rPr>
      </w:pPr>
    </w:p>
    <w:p w14:paraId="679975F0" w14:textId="77777777" w:rsidR="002F3014" w:rsidRPr="0041317B" w:rsidRDefault="00963CB0" w:rsidP="002F3014">
      <w:pPr>
        <w:rPr>
          <w:color w:val="000000" w:themeColor="text1"/>
        </w:rPr>
      </w:pPr>
      <w:r>
        <w:rPr>
          <w:rFonts w:eastAsia="Arial"/>
          <w:color w:val="000000"/>
          <w:szCs w:val="24"/>
          <w:lang w:val="cy-GB"/>
        </w:rPr>
        <w:t>Daeth y cyfarfod i ben am 8.40pm.</w:t>
      </w:r>
    </w:p>
    <w:p w14:paraId="679975F1" w14:textId="77777777" w:rsidR="002F3014" w:rsidRPr="0041317B" w:rsidRDefault="002F3014" w:rsidP="002F3014">
      <w:pPr>
        <w:rPr>
          <w:color w:val="000000" w:themeColor="text1"/>
        </w:rPr>
      </w:pPr>
    </w:p>
    <w:p w14:paraId="679975F2" w14:textId="77777777" w:rsidR="002F3014" w:rsidRPr="0041317B" w:rsidRDefault="002F3014" w:rsidP="00032195">
      <w:pPr>
        <w:tabs>
          <w:tab w:val="left" w:pos="4395"/>
        </w:tabs>
        <w:ind w:left="-709"/>
        <w:jc w:val="center"/>
        <w:rPr>
          <w:b/>
          <w:color w:val="000000" w:themeColor="text1"/>
        </w:rPr>
      </w:pPr>
    </w:p>
    <w:p w14:paraId="679975F3" w14:textId="77777777" w:rsidR="00AB0CE5" w:rsidRPr="0041317B" w:rsidRDefault="00963CB0" w:rsidP="00AB0CE5">
      <w:pPr>
        <w:rPr>
          <w:vanish/>
          <w:color w:val="000000" w:themeColor="text1"/>
        </w:rPr>
      </w:pPr>
      <w:r w:rsidRPr="0041317B">
        <w:rPr>
          <w:vanish/>
          <w:color w:val="000000" w:themeColor="text1"/>
        </w:rPr>
        <w:t>&lt;/TRAILER_SECTION&gt;</w:t>
      </w:r>
    </w:p>
    <w:p w14:paraId="679975F4" w14:textId="77777777" w:rsidR="00AB0CE5" w:rsidRPr="0041317B" w:rsidRDefault="00963CB0" w:rsidP="00AB0CE5">
      <w:pPr>
        <w:rPr>
          <w:rFonts w:cs="Arial"/>
          <w:vanish/>
          <w:color w:val="000000" w:themeColor="text1"/>
        </w:rPr>
      </w:pPr>
      <w:r w:rsidRPr="0041317B">
        <w:rPr>
          <w:rFonts w:cs="Arial"/>
          <w:vanish/>
          <w:color w:val="000000" w:themeColor="text1"/>
        </w:rPr>
        <w:t>&lt;LAYOUT_SECTION&gt;</w:t>
      </w:r>
    </w:p>
    <w:p w14:paraId="679975F5" w14:textId="77777777" w:rsidR="00AB0CE5" w:rsidRPr="0041317B" w:rsidRDefault="00963CB0" w:rsidP="00AB0CE5">
      <w:pPr>
        <w:numPr>
          <w:ilvl w:val="0"/>
          <w:numId w:val="1"/>
        </w:numPr>
        <w:rPr>
          <w:rFonts w:ascii="Arial Bold" w:hAnsi="Arial Bold"/>
          <w:bCs/>
          <w:vanish/>
          <w:color w:val="000000" w:themeColor="text1"/>
          <w:szCs w:val="22"/>
        </w:rPr>
      </w:pPr>
      <w:r w:rsidRPr="0041317B">
        <w:rPr>
          <w:rFonts w:ascii="Arial Bold" w:hAnsi="Arial Bold"/>
          <w:b/>
          <w:vanish/>
          <w:color w:val="000000" w:themeColor="text1"/>
          <w:szCs w:val="22"/>
        </w:rPr>
        <w:t>Field_Title</w:t>
      </w:r>
    </w:p>
    <w:p w14:paraId="679975F6" w14:textId="77777777" w:rsidR="00AB0CE5" w:rsidRPr="0041317B" w:rsidRDefault="00AB0CE5" w:rsidP="00AB0CE5">
      <w:pPr>
        <w:rPr>
          <w:rFonts w:ascii="Arial Bold" w:hAnsi="Arial Bold"/>
          <w:bCs/>
          <w:vanish/>
          <w:color w:val="000000" w:themeColor="text1"/>
          <w:szCs w:val="22"/>
        </w:rPr>
      </w:pPr>
    </w:p>
    <w:p w14:paraId="679975F7" w14:textId="77777777" w:rsidR="00AB0CE5" w:rsidRPr="0041317B" w:rsidRDefault="00963CB0" w:rsidP="00AB0CE5">
      <w:pPr>
        <w:widowControl w:val="0"/>
        <w:tabs>
          <w:tab w:val="left" w:pos="567"/>
        </w:tabs>
        <w:ind w:left="567" w:hanging="567"/>
        <w:rPr>
          <w:vanish/>
          <w:color w:val="000000" w:themeColor="text1"/>
        </w:rPr>
      </w:pPr>
      <w:r w:rsidRPr="0041317B">
        <w:rPr>
          <w:vanish/>
          <w:color w:val="000000" w:themeColor="text1"/>
        </w:rPr>
        <w:t>FIELD_SUMMARY</w:t>
      </w:r>
    </w:p>
    <w:p w14:paraId="679975F8" w14:textId="77777777" w:rsidR="00AB0CE5" w:rsidRPr="0041317B" w:rsidRDefault="00AB0CE5" w:rsidP="00AB0CE5">
      <w:pPr>
        <w:widowControl w:val="0"/>
        <w:tabs>
          <w:tab w:val="left" w:pos="567"/>
        </w:tabs>
        <w:ind w:left="567" w:hanging="567"/>
        <w:rPr>
          <w:vanish/>
          <w:color w:val="000000" w:themeColor="text1"/>
        </w:rPr>
      </w:pPr>
    </w:p>
    <w:p w14:paraId="679975F9" w14:textId="77777777" w:rsidR="00AB0CE5" w:rsidRPr="0041317B" w:rsidRDefault="00963CB0" w:rsidP="00AB0CE5">
      <w:pPr>
        <w:rPr>
          <w:vanish/>
          <w:color w:val="000000" w:themeColor="text1"/>
        </w:rPr>
      </w:pPr>
      <w:r w:rsidRPr="0041317B">
        <w:rPr>
          <w:vanish/>
          <w:color w:val="000000" w:themeColor="text1"/>
        </w:rPr>
        <w:t>&lt;/LAYOUT_SECTION&gt;</w:t>
      </w:r>
    </w:p>
    <w:p w14:paraId="679975FA" w14:textId="77777777" w:rsidR="00AB0CE5" w:rsidRPr="0041317B" w:rsidRDefault="00963CB0" w:rsidP="00AB0CE5">
      <w:pPr>
        <w:rPr>
          <w:vanish/>
          <w:color w:val="000000" w:themeColor="text1"/>
        </w:rPr>
      </w:pPr>
      <w:r w:rsidRPr="0041317B">
        <w:rPr>
          <w:vanish/>
          <w:color w:val="000000" w:themeColor="text1"/>
        </w:rPr>
        <w:t>&lt;TITLE_ONLY_LAYOUT_SECTION&gt;</w:t>
      </w:r>
    </w:p>
    <w:p w14:paraId="679975FB" w14:textId="77777777" w:rsidR="00AB0CE5" w:rsidRPr="0041317B" w:rsidRDefault="00963CB0" w:rsidP="00AB0CE5">
      <w:pPr>
        <w:numPr>
          <w:ilvl w:val="0"/>
          <w:numId w:val="1"/>
        </w:numPr>
        <w:rPr>
          <w:rFonts w:ascii="Arial Bold" w:hAnsi="Arial Bold"/>
          <w:bCs/>
          <w:vanish/>
          <w:color w:val="000000" w:themeColor="text1"/>
          <w:szCs w:val="22"/>
        </w:rPr>
      </w:pPr>
      <w:r w:rsidRPr="0041317B">
        <w:rPr>
          <w:rFonts w:ascii="Arial Bold" w:hAnsi="Arial Bold"/>
          <w:b/>
          <w:vanish/>
          <w:color w:val="000000" w:themeColor="text1"/>
          <w:szCs w:val="22"/>
        </w:rPr>
        <w:t>Field_Title</w:t>
      </w:r>
    </w:p>
    <w:p w14:paraId="679975FC" w14:textId="77777777" w:rsidR="00AB0CE5" w:rsidRPr="0041317B" w:rsidRDefault="00AB0CE5" w:rsidP="00AB0CE5">
      <w:pPr>
        <w:tabs>
          <w:tab w:val="left" w:pos="682"/>
        </w:tabs>
        <w:rPr>
          <w:rFonts w:ascii="Arial Bold" w:hAnsi="Arial Bold"/>
          <w:bCs/>
          <w:caps/>
          <w:vanish/>
          <w:color w:val="000000" w:themeColor="text1"/>
          <w:szCs w:val="22"/>
          <w:u w:val="single"/>
        </w:rPr>
      </w:pPr>
    </w:p>
    <w:p w14:paraId="679975FD" w14:textId="77777777" w:rsidR="00AB0CE5" w:rsidRPr="0041317B" w:rsidRDefault="00963CB0" w:rsidP="00AB0CE5">
      <w:pPr>
        <w:tabs>
          <w:tab w:val="right" w:pos="9072"/>
          <w:tab w:val="right" w:pos="9356"/>
        </w:tabs>
        <w:ind w:left="709" w:hanging="709"/>
        <w:rPr>
          <w:vanish/>
          <w:color w:val="000000" w:themeColor="text1"/>
        </w:rPr>
      </w:pPr>
      <w:r w:rsidRPr="0041317B">
        <w:rPr>
          <w:vanish/>
          <w:color w:val="000000" w:themeColor="text1"/>
        </w:rPr>
        <w:t>&lt;/TITLE_ONLY_LAYOUT_SECTION&gt;</w:t>
      </w:r>
    </w:p>
    <w:p w14:paraId="679975FE" w14:textId="77777777" w:rsidR="00AB0CE5" w:rsidRPr="0041317B" w:rsidRDefault="00963CB0" w:rsidP="00AB0CE5">
      <w:pPr>
        <w:ind w:left="720" w:hanging="720"/>
        <w:rPr>
          <w:vanish/>
          <w:color w:val="000000" w:themeColor="text1"/>
          <w:szCs w:val="22"/>
        </w:rPr>
      </w:pPr>
      <w:r w:rsidRPr="0041317B">
        <w:rPr>
          <w:vanish/>
          <w:color w:val="000000" w:themeColor="text1"/>
          <w:szCs w:val="22"/>
        </w:rPr>
        <w:t>&lt;HEADING_LAYOUT_SECTION&gt;</w:t>
      </w:r>
    </w:p>
    <w:p w14:paraId="679975FF" w14:textId="77777777" w:rsidR="00AB0CE5" w:rsidRPr="0041317B" w:rsidRDefault="00963CB0" w:rsidP="00AB0CE5">
      <w:pPr>
        <w:widowControl w:val="0"/>
        <w:ind w:left="-709"/>
        <w:jc w:val="center"/>
        <w:rPr>
          <w:rFonts w:ascii="Arial Bold" w:hAnsi="Arial Bold"/>
          <w:b/>
          <w:color w:val="000000" w:themeColor="text1"/>
          <w:szCs w:val="24"/>
          <w:u w:val="single"/>
        </w:rPr>
      </w:pPr>
      <w:r w:rsidRPr="0041317B">
        <w:rPr>
          <w:rFonts w:ascii="Arial Bold" w:hAnsi="Arial Bold"/>
          <w:b/>
          <w:vanish/>
          <w:color w:val="000000" w:themeColor="text1"/>
          <w:szCs w:val="24"/>
        </w:rPr>
        <w:t>Field_Title</w:t>
      </w:r>
    </w:p>
    <w:p w14:paraId="67997600" w14:textId="77777777" w:rsidR="00AB0CE5" w:rsidRPr="009B4915" w:rsidRDefault="00AB0CE5" w:rsidP="00AB0CE5">
      <w:pPr>
        <w:widowControl w:val="0"/>
        <w:tabs>
          <w:tab w:val="left" w:pos="682"/>
          <w:tab w:val="left" w:pos="8337"/>
        </w:tabs>
        <w:rPr>
          <w:bCs/>
          <w:i/>
          <w:vanish/>
          <w:sz w:val="28"/>
          <w:szCs w:val="28"/>
        </w:rPr>
      </w:pPr>
    </w:p>
    <w:p w14:paraId="67997601" w14:textId="77777777" w:rsidR="00AB0CE5" w:rsidRDefault="00963CB0" w:rsidP="00AB0CE5">
      <w:pPr>
        <w:ind w:left="720" w:hanging="720"/>
        <w:rPr>
          <w:vanish/>
          <w:szCs w:val="22"/>
        </w:rPr>
      </w:pPr>
      <w:r>
        <w:rPr>
          <w:vanish/>
          <w:szCs w:val="22"/>
        </w:rPr>
        <w:t>&lt;/HEADING_LAYOUT_SECTION&gt;</w:t>
      </w:r>
    </w:p>
    <w:p w14:paraId="67997602" w14:textId="77777777" w:rsidR="00AB0CE5" w:rsidRPr="00C82135" w:rsidRDefault="00963CB0" w:rsidP="00AB0CE5">
      <w:pPr>
        <w:ind w:left="720" w:hanging="720"/>
        <w:rPr>
          <w:vanish/>
          <w:szCs w:val="22"/>
        </w:rPr>
      </w:pPr>
      <w:r>
        <w:rPr>
          <w:vanish/>
          <w:szCs w:val="22"/>
        </w:rPr>
        <w:t>&lt;TITLED_COMMENT_LAYOUT_SECTION&gt;</w:t>
      </w:r>
    </w:p>
    <w:p w14:paraId="67997603" w14:textId="77777777" w:rsidR="00AB0CE5" w:rsidRDefault="00963CB0" w:rsidP="00AB0CE5">
      <w:pPr>
        <w:widowControl w:val="0"/>
        <w:rPr>
          <w:rFonts w:ascii="Arial Bold" w:hAnsi="Arial Bold"/>
          <w:b/>
          <w:vanish/>
          <w:szCs w:val="24"/>
        </w:rPr>
      </w:pPr>
      <w:r w:rsidRPr="00C82135">
        <w:rPr>
          <w:rFonts w:ascii="Arial Bold" w:hAnsi="Arial Bold"/>
          <w:b/>
          <w:vanish/>
          <w:szCs w:val="24"/>
        </w:rPr>
        <w:t>Field_Title</w:t>
      </w:r>
    </w:p>
    <w:p w14:paraId="67997604" w14:textId="77777777" w:rsidR="00AB0CE5" w:rsidRPr="00C82135" w:rsidRDefault="00AB0CE5" w:rsidP="00AB0CE5">
      <w:pPr>
        <w:widowControl w:val="0"/>
        <w:rPr>
          <w:rFonts w:ascii="Arial Bold" w:hAnsi="Arial Bold"/>
          <w:b/>
          <w:vanish/>
          <w:szCs w:val="24"/>
          <w:u w:val="single"/>
        </w:rPr>
      </w:pPr>
    </w:p>
    <w:p w14:paraId="67997605" w14:textId="77777777" w:rsidR="00AB0CE5" w:rsidRDefault="00963CB0" w:rsidP="00AB0CE5">
      <w:pPr>
        <w:widowControl w:val="0"/>
        <w:rPr>
          <w:vanish/>
          <w:szCs w:val="24"/>
        </w:rPr>
      </w:pPr>
      <w:r w:rsidRPr="005C5988">
        <w:rPr>
          <w:vanish/>
          <w:szCs w:val="24"/>
        </w:rPr>
        <w:t>FIELD</w:t>
      </w:r>
      <w:r w:rsidRPr="003317C9">
        <w:rPr>
          <w:vanish/>
          <w:szCs w:val="24"/>
          <w:u w:val="single"/>
        </w:rPr>
        <w:t>_</w:t>
      </w:r>
      <w:r w:rsidRPr="005C5988">
        <w:rPr>
          <w:vanish/>
          <w:szCs w:val="24"/>
        </w:rPr>
        <w:t>SUMMARY</w:t>
      </w:r>
    </w:p>
    <w:p w14:paraId="67997606" w14:textId="77777777" w:rsidR="00AB0CE5" w:rsidRPr="00B90AD0" w:rsidRDefault="00AB0CE5" w:rsidP="00AB0CE5">
      <w:pPr>
        <w:widowControl w:val="0"/>
        <w:rPr>
          <w:vanish/>
          <w:szCs w:val="24"/>
          <w:u w:val="single"/>
        </w:rPr>
      </w:pPr>
    </w:p>
    <w:p w14:paraId="67997607" w14:textId="77777777" w:rsidR="00AB0CE5" w:rsidRDefault="00963CB0" w:rsidP="00AB0CE5">
      <w:pPr>
        <w:ind w:left="720" w:hanging="720"/>
        <w:rPr>
          <w:vanish/>
          <w:szCs w:val="22"/>
        </w:rPr>
      </w:pPr>
      <w:r>
        <w:rPr>
          <w:vanish/>
          <w:szCs w:val="22"/>
        </w:rPr>
        <w:t>&lt;/ TITLED_COMMENT_LAYOUT_SECTION&gt;</w:t>
      </w:r>
    </w:p>
    <w:p w14:paraId="67997608" w14:textId="77777777" w:rsidR="00AB0CE5" w:rsidRDefault="00963CB0" w:rsidP="00AB0CE5">
      <w:pPr>
        <w:ind w:left="720" w:hanging="720"/>
        <w:rPr>
          <w:vanish/>
          <w:szCs w:val="22"/>
        </w:rPr>
      </w:pPr>
      <w:r>
        <w:rPr>
          <w:vanish/>
          <w:szCs w:val="22"/>
        </w:rPr>
        <w:t>&lt;COMMENT_LAYOUT_SECTION&gt;</w:t>
      </w:r>
    </w:p>
    <w:p w14:paraId="67997609" w14:textId="77777777" w:rsidR="00AB0CE5" w:rsidRPr="005C5988" w:rsidRDefault="00963CB0" w:rsidP="00AB0CE5">
      <w:pPr>
        <w:spacing w:before="120"/>
        <w:ind w:left="720" w:hanging="720"/>
        <w:rPr>
          <w:vanish/>
          <w:szCs w:val="24"/>
        </w:rPr>
      </w:pPr>
      <w:r w:rsidRPr="005C5988">
        <w:rPr>
          <w:vanish/>
          <w:szCs w:val="24"/>
        </w:rPr>
        <w:t>FIELD_SUMMARY</w:t>
      </w:r>
    </w:p>
    <w:p w14:paraId="6799760A" w14:textId="77777777" w:rsidR="00AB0CE5" w:rsidRPr="00A44532" w:rsidRDefault="00AB0CE5" w:rsidP="00AB0CE5">
      <w:pPr>
        <w:widowControl w:val="0"/>
        <w:tabs>
          <w:tab w:val="left" w:pos="8337"/>
        </w:tabs>
        <w:rPr>
          <w:bCs/>
          <w:i/>
          <w:vanish/>
          <w:u w:val="single"/>
        </w:rPr>
      </w:pPr>
    </w:p>
    <w:p w14:paraId="6799760B" w14:textId="77777777" w:rsidR="00AB0CE5" w:rsidRDefault="00963CB0" w:rsidP="00AB0CE5">
      <w:pPr>
        <w:ind w:left="720" w:hanging="720"/>
        <w:rPr>
          <w:vanish/>
          <w:szCs w:val="22"/>
        </w:rPr>
      </w:pPr>
      <w:r>
        <w:rPr>
          <w:vanish/>
          <w:szCs w:val="22"/>
        </w:rPr>
        <w:t>&lt;/ COMMENT_LAYOUT_SECTION&gt;</w:t>
      </w:r>
    </w:p>
    <w:p w14:paraId="6799760C" w14:textId="77777777" w:rsidR="00AB0CE5" w:rsidRPr="00C82135" w:rsidRDefault="00963CB0" w:rsidP="00AB0CE5">
      <w:pPr>
        <w:rPr>
          <w:rFonts w:cs="Arial"/>
          <w:vanish/>
        </w:rPr>
      </w:pPr>
      <w:r>
        <w:rPr>
          <w:rFonts w:cs="Arial"/>
          <w:vanish/>
        </w:rPr>
        <w:t>&lt;SUBNUMBER_LAYOUT_SECTION&gt;</w:t>
      </w:r>
    </w:p>
    <w:p w14:paraId="6799760D" w14:textId="77777777" w:rsidR="00AB0CE5" w:rsidRPr="0080229E" w:rsidRDefault="00963CB0" w:rsidP="00AB0CE5">
      <w:pPr>
        <w:numPr>
          <w:ilvl w:val="1"/>
          <w:numId w:val="1"/>
        </w:numPr>
        <w:rPr>
          <w:bCs/>
          <w:vanish/>
          <w:szCs w:val="22"/>
        </w:rPr>
      </w:pPr>
      <w:r w:rsidRPr="00C82135">
        <w:rPr>
          <w:vanish/>
          <w:szCs w:val="22"/>
        </w:rPr>
        <w:t>Field_Title</w:t>
      </w:r>
    </w:p>
    <w:p w14:paraId="6799760E" w14:textId="77777777" w:rsidR="00AB0CE5" w:rsidRPr="00C82135" w:rsidRDefault="00AB0CE5" w:rsidP="00AB0CE5">
      <w:pPr>
        <w:rPr>
          <w:bCs/>
          <w:vanish/>
          <w:szCs w:val="22"/>
        </w:rPr>
      </w:pPr>
    </w:p>
    <w:p w14:paraId="6799760F" w14:textId="77777777" w:rsidR="00AB0CE5" w:rsidRDefault="00963CB0" w:rsidP="00AB0CE5">
      <w:pPr>
        <w:widowControl w:val="0"/>
        <w:tabs>
          <w:tab w:val="left" w:pos="567"/>
        </w:tabs>
        <w:ind w:left="567" w:hanging="567"/>
        <w:rPr>
          <w:vanish/>
        </w:rPr>
      </w:pPr>
      <w:r w:rsidRPr="00DE54CD">
        <w:rPr>
          <w:vanish/>
        </w:rPr>
        <w:t>FIELD_SUMMARY</w:t>
      </w:r>
    </w:p>
    <w:p w14:paraId="67997610" w14:textId="77777777" w:rsidR="00AB0CE5" w:rsidRPr="00AF0BF8" w:rsidRDefault="00AB0CE5" w:rsidP="00AB0CE5">
      <w:pPr>
        <w:widowControl w:val="0"/>
        <w:tabs>
          <w:tab w:val="left" w:pos="567"/>
        </w:tabs>
        <w:ind w:left="567" w:hanging="567"/>
        <w:rPr>
          <w:vanish/>
        </w:rPr>
      </w:pPr>
    </w:p>
    <w:p w14:paraId="67997611" w14:textId="77777777" w:rsidR="00AB0CE5" w:rsidRDefault="00963CB0" w:rsidP="00AB0CE5">
      <w:pPr>
        <w:rPr>
          <w:vanish/>
        </w:rPr>
      </w:pPr>
      <w:r>
        <w:rPr>
          <w:vanish/>
        </w:rPr>
        <w:t>&lt;/</w:t>
      </w:r>
      <w:r>
        <w:rPr>
          <w:rFonts w:cs="Arial"/>
          <w:vanish/>
        </w:rPr>
        <w:t>SUBNUMBER_</w:t>
      </w:r>
      <w:r>
        <w:rPr>
          <w:vanish/>
        </w:rPr>
        <w:t>LAYOUT_SECTION&gt;</w:t>
      </w:r>
    </w:p>
    <w:p w14:paraId="67997612" w14:textId="77777777" w:rsidR="00AB0CE5" w:rsidRPr="00C82135" w:rsidRDefault="00963CB0" w:rsidP="00AB0CE5">
      <w:pPr>
        <w:rPr>
          <w:vanish/>
        </w:rPr>
      </w:pPr>
      <w:r>
        <w:rPr>
          <w:vanish/>
        </w:rPr>
        <w:t>&lt;TITLE_ONLY_</w:t>
      </w:r>
      <w:r>
        <w:rPr>
          <w:rFonts w:cs="Arial"/>
          <w:vanish/>
        </w:rPr>
        <w:t>SUBNUMBER_</w:t>
      </w:r>
      <w:r>
        <w:rPr>
          <w:vanish/>
        </w:rPr>
        <w:t>LAYOUT_SECTION&gt;</w:t>
      </w:r>
    </w:p>
    <w:p w14:paraId="67997613" w14:textId="77777777" w:rsidR="00AB0CE5" w:rsidRPr="00C82135" w:rsidRDefault="00963CB0" w:rsidP="00AB0CE5">
      <w:pPr>
        <w:numPr>
          <w:ilvl w:val="1"/>
          <w:numId w:val="1"/>
        </w:numPr>
        <w:rPr>
          <w:bCs/>
          <w:vanish/>
          <w:szCs w:val="22"/>
        </w:rPr>
      </w:pPr>
      <w:r w:rsidRPr="00C82135">
        <w:rPr>
          <w:vanish/>
          <w:szCs w:val="22"/>
        </w:rPr>
        <w:t>Field_Title</w:t>
      </w:r>
    </w:p>
    <w:p w14:paraId="67997614" w14:textId="77777777" w:rsidR="00AB0CE5" w:rsidRPr="00B21599" w:rsidRDefault="00AB0CE5" w:rsidP="00AB0CE5">
      <w:pPr>
        <w:tabs>
          <w:tab w:val="left" w:pos="682"/>
        </w:tabs>
        <w:rPr>
          <w:rFonts w:cs="Arial"/>
          <w:bCs/>
          <w:caps/>
          <w:vanish/>
          <w:szCs w:val="22"/>
        </w:rPr>
      </w:pPr>
    </w:p>
    <w:p w14:paraId="67997615" w14:textId="77777777" w:rsidR="00AB0CE5" w:rsidRDefault="00963CB0" w:rsidP="00AB0CE5">
      <w:pPr>
        <w:tabs>
          <w:tab w:val="right" w:pos="9072"/>
          <w:tab w:val="right" w:pos="9356"/>
        </w:tabs>
        <w:ind w:left="709" w:hanging="709"/>
        <w:rPr>
          <w:vanish/>
        </w:rPr>
      </w:pPr>
      <w:r>
        <w:rPr>
          <w:vanish/>
        </w:rPr>
        <w:t>&lt;/TITLE_ONLY_</w:t>
      </w:r>
      <w:r>
        <w:rPr>
          <w:rFonts w:cs="Arial"/>
          <w:vanish/>
        </w:rPr>
        <w:t>SUBNUMBER_</w:t>
      </w:r>
      <w:r>
        <w:rPr>
          <w:vanish/>
        </w:rPr>
        <w:t>LAYOUT_SECTION&gt;</w:t>
      </w:r>
    </w:p>
    <w:p w14:paraId="67997616" w14:textId="77777777" w:rsidR="002C3A22" w:rsidRDefault="002C3A22" w:rsidP="00AB0CE5">
      <w:pPr>
        <w:rPr>
          <w:vanish/>
          <w:szCs w:val="22"/>
        </w:rPr>
      </w:pPr>
    </w:p>
    <w:sectPr w:rsidR="002C3A22" w:rsidSect="009734D6">
      <w:headerReference w:type="even" r:id="rId12"/>
      <w:headerReference w:type="default" r:id="rId13"/>
      <w:footerReference w:type="even" r:id="rId14"/>
      <w:footerReference w:type="default" r:id="rId15"/>
      <w:headerReference w:type="first" r:id="rId16"/>
      <w:footerReference w:type="first" r:id="rId17"/>
      <w:pgSz w:w="11909"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5E59" w14:textId="77777777" w:rsidR="00963CB0" w:rsidRDefault="00963CB0">
      <w:r>
        <w:separator/>
      </w:r>
    </w:p>
  </w:endnote>
  <w:endnote w:type="continuationSeparator" w:id="0">
    <w:p w14:paraId="2947B77A" w14:textId="77777777" w:rsidR="00963CB0" w:rsidRDefault="0096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32AF" w14:textId="77777777" w:rsidR="00337EBD" w:rsidRDefault="00337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7620" w14:textId="04B2705C" w:rsidR="00A42407" w:rsidRDefault="00963CB0">
    <w:pPr>
      <w:pStyle w:val="Footer"/>
      <w:jc w:val="center"/>
    </w:pPr>
    <w:r>
      <w:fldChar w:fldCharType="begin"/>
    </w:r>
    <w:r>
      <w:instrText xml:space="preserve"> PAGE   \* MERGEFORMAT </w:instrText>
    </w:r>
    <w:r>
      <w:fldChar w:fldCharType="separate"/>
    </w:r>
    <w:r w:rsidR="00337EBD">
      <w:rPr>
        <w:noProof/>
      </w:rPr>
      <w:t>5</w:t>
    </w:r>
    <w:r>
      <w:rPr>
        <w:noProof/>
      </w:rPr>
      <w:fldChar w:fldCharType="end"/>
    </w:r>
  </w:p>
  <w:p w14:paraId="67997621" w14:textId="77777777" w:rsidR="00A42407" w:rsidRDefault="00A42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1141" w14:textId="77777777" w:rsidR="00337EBD" w:rsidRDefault="00337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8911" w14:textId="77777777" w:rsidR="00963CB0" w:rsidRDefault="00963CB0">
      <w:r>
        <w:separator/>
      </w:r>
    </w:p>
  </w:footnote>
  <w:footnote w:type="continuationSeparator" w:id="0">
    <w:p w14:paraId="3B39F387" w14:textId="77777777" w:rsidR="00963CB0" w:rsidRDefault="0096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F70D" w14:textId="77777777" w:rsidR="00337EBD" w:rsidRDefault="00337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761F" w14:textId="77777777" w:rsidR="00A42407" w:rsidRDefault="00A42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FA26" w14:textId="3D509288" w:rsidR="00337EBD" w:rsidRDefault="00337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12D3"/>
    <w:multiLevelType w:val="hybridMultilevel"/>
    <w:tmpl w:val="A1D6162A"/>
    <w:lvl w:ilvl="0" w:tplc="6D1E7AD6">
      <w:start w:val="5"/>
      <w:numFmt w:val="decimal"/>
      <w:lvlText w:val="%1."/>
      <w:lvlJc w:val="left"/>
      <w:pPr>
        <w:ind w:left="360" w:hanging="360"/>
      </w:pPr>
      <w:rPr>
        <w:rFonts w:hint="default"/>
        <w:b/>
      </w:rPr>
    </w:lvl>
    <w:lvl w:ilvl="1" w:tplc="C0BC8BF0" w:tentative="1">
      <w:start w:val="1"/>
      <w:numFmt w:val="lowerLetter"/>
      <w:lvlText w:val="%2."/>
      <w:lvlJc w:val="left"/>
      <w:pPr>
        <w:ind w:left="1080" w:hanging="360"/>
      </w:pPr>
    </w:lvl>
    <w:lvl w:ilvl="2" w:tplc="1E225772" w:tentative="1">
      <w:start w:val="1"/>
      <w:numFmt w:val="lowerRoman"/>
      <w:lvlText w:val="%3."/>
      <w:lvlJc w:val="right"/>
      <w:pPr>
        <w:ind w:left="1800" w:hanging="180"/>
      </w:pPr>
    </w:lvl>
    <w:lvl w:ilvl="3" w:tplc="163A0646" w:tentative="1">
      <w:start w:val="1"/>
      <w:numFmt w:val="decimal"/>
      <w:lvlText w:val="%4."/>
      <w:lvlJc w:val="left"/>
      <w:pPr>
        <w:ind w:left="2520" w:hanging="360"/>
      </w:pPr>
    </w:lvl>
    <w:lvl w:ilvl="4" w:tplc="2B8CE57C" w:tentative="1">
      <w:start w:val="1"/>
      <w:numFmt w:val="lowerLetter"/>
      <w:lvlText w:val="%5."/>
      <w:lvlJc w:val="left"/>
      <w:pPr>
        <w:ind w:left="3240" w:hanging="360"/>
      </w:pPr>
    </w:lvl>
    <w:lvl w:ilvl="5" w:tplc="72FA6682" w:tentative="1">
      <w:start w:val="1"/>
      <w:numFmt w:val="lowerRoman"/>
      <w:lvlText w:val="%6."/>
      <w:lvlJc w:val="right"/>
      <w:pPr>
        <w:ind w:left="3960" w:hanging="180"/>
      </w:pPr>
    </w:lvl>
    <w:lvl w:ilvl="6" w:tplc="23BAFDC4" w:tentative="1">
      <w:start w:val="1"/>
      <w:numFmt w:val="decimal"/>
      <w:lvlText w:val="%7."/>
      <w:lvlJc w:val="left"/>
      <w:pPr>
        <w:ind w:left="4680" w:hanging="360"/>
      </w:pPr>
    </w:lvl>
    <w:lvl w:ilvl="7" w:tplc="E736C682" w:tentative="1">
      <w:start w:val="1"/>
      <w:numFmt w:val="lowerLetter"/>
      <w:lvlText w:val="%8."/>
      <w:lvlJc w:val="left"/>
      <w:pPr>
        <w:ind w:left="5400" w:hanging="360"/>
      </w:pPr>
    </w:lvl>
    <w:lvl w:ilvl="8" w:tplc="F6407D56" w:tentative="1">
      <w:start w:val="1"/>
      <w:numFmt w:val="lowerRoman"/>
      <w:lvlText w:val="%9."/>
      <w:lvlJc w:val="right"/>
      <w:pPr>
        <w:ind w:left="6120" w:hanging="180"/>
      </w:pPr>
    </w:lvl>
  </w:abstractNum>
  <w:abstractNum w:abstractNumId="1" w15:restartNumberingAfterBreak="0">
    <w:nsid w:val="17A65EF1"/>
    <w:multiLevelType w:val="hybridMultilevel"/>
    <w:tmpl w:val="198A1852"/>
    <w:lvl w:ilvl="0" w:tplc="6AA0099C">
      <w:start w:val="1"/>
      <w:numFmt w:val="lowerLetter"/>
      <w:lvlText w:val="%1)"/>
      <w:lvlJc w:val="left"/>
      <w:pPr>
        <w:ind w:left="720" w:hanging="360"/>
      </w:pPr>
      <w:rPr>
        <w:rFonts w:hint="default"/>
      </w:rPr>
    </w:lvl>
    <w:lvl w:ilvl="1" w:tplc="189A1DCE" w:tentative="1">
      <w:start w:val="1"/>
      <w:numFmt w:val="lowerLetter"/>
      <w:lvlText w:val="%2."/>
      <w:lvlJc w:val="left"/>
      <w:pPr>
        <w:ind w:left="1440" w:hanging="360"/>
      </w:pPr>
    </w:lvl>
    <w:lvl w:ilvl="2" w:tplc="E21E54B0" w:tentative="1">
      <w:start w:val="1"/>
      <w:numFmt w:val="lowerRoman"/>
      <w:lvlText w:val="%3."/>
      <w:lvlJc w:val="right"/>
      <w:pPr>
        <w:ind w:left="2160" w:hanging="180"/>
      </w:pPr>
    </w:lvl>
    <w:lvl w:ilvl="3" w:tplc="6DFCFB8E" w:tentative="1">
      <w:start w:val="1"/>
      <w:numFmt w:val="decimal"/>
      <w:lvlText w:val="%4."/>
      <w:lvlJc w:val="left"/>
      <w:pPr>
        <w:ind w:left="2880" w:hanging="360"/>
      </w:pPr>
    </w:lvl>
    <w:lvl w:ilvl="4" w:tplc="1AA2434C" w:tentative="1">
      <w:start w:val="1"/>
      <w:numFmt w:val="lowerLetter"/>
      <w:lvlText w:val="%5."/>
      <w:lvlJc w:val="left"/>
      <w:pPr>
        <w:ind w:left="3600" w:hanging="360"/>
      </w:pPr>
    </w:lvl>
    <w:lvl w:ilvl="5" w:tplc="19A67F84" w:tentative="1">
      <w:start w:val="1"/>
      <w:numFmt w:val="lowerRoman"/>
      <w:lvlText w:val="%6."/>
      <w:lvlJc w:val="right"/>
      <w:pPr>
        <w:ind w:left="4320" w:hanging="180"/>
      </w:pPr>
    </w:lvl>
    <w:lvl w:ilvl="6" w:tplc="8AF0A8B0" w:tentative="1">
      <w:start w:val="1"/>
      <w:numFmt w:val="decimal"/>
      <w:lvlText w:val="%7."/>
      <w:lvlJc w:val="left"/>
      <w:pPr>
        <w:ind w:left="5040" w:hanging="360"/>
      </w:pPr>
    </w:lvl>
    <w:lvl w:ilvl="7" w:tplc="DC58BD3A" w:tentative="1">
      <w:start w:val="1"/>
      <w:numFmt w:val="lowerLetter"/>
      <w:lvlText w:val="%8."/>
      <w:lvlJc w:val="left"/>
      <w:pPr>
        <w:ind w:left="5760" w:hanging="360"/>
      </w:pPr>
    </w:lvl>
    <w:lvl w:ilvl="8" w:tplc="CAD4AD0A" w:tentative="1">
      <w:start w:val="1"/>
      <w:numFmt w:val="lowerRoman"/>
      <w:lvlText w:val="%9."/>
      <w:lvlJc w:val="right"/>
      <w:pPr>
        <w:ind w:left="6480" w:hanging="180"/>
      </w:pPr>
    </w:lvl>
  </w:abstractNum>
  <w:abstractNum w:abstractNumId="2" w15:restartNumberingAfterBreak="0">
    <w:nsid w:val="1A9E661B"/>
    <w:multiLevelType w:val="multilevel"/>
    <w:tmpl w:val="D0DC1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C0E2D"/>
    <w:multiLevelType w:val="hybridMultilevel"/>
    <w:tmpl w:val="E16C9A08"/>
    <w:lvl w:ilvl="0" w:tplc="A2345624">
      <w:start w:val="3"/>
      <w:numFmt w:val="decimal"/>
      <w:lvlText w:val="%1."/>
      <w:lvlJc w:val="left"/>
      <w:pPr>
        <w:ind w:left="360" w:hanging="360"/>
      </w:pPr>
      <w:rPr>
        <w:rFonts w:hint="default"/>
        <w:b/>
      </w:rPr>
    </w:lvl>
    <w:lvl w:ilvl="1" w:tplc="3EE41D72" w:tentative="1">
      <w:start w:val="1"/>
      <w:numFmt w:val="lowerLetter"/>
      <w:lvlText w:val="%2."/>
      <w:lvlJc w:val="left"/>
      <w:pPr>
        <w:ind w:left="1080" w:hanging="360"/>
      </w:pPr>
    </w:lvl>
    <w:lvl w:ilvl="2" w:tplc="FD0C6E50" w:tentative="1">
      <w:start w:val="1"/>
      <w:numFmt w:val="lowerRoman"/>
      <w:lvlText w:val="%3."/>
      <w:lvlJc w:val="right"/>
      <w:pPr>
        <w:ind w:left="1800" w:hanging="180"/>
      </w:pPr>
    </w:lvl>
    <w:lvl w:ilvl="3" w:tplc="68E0EE2A" w:tentative="1">
      <w:start w:val="1"/>
      <w:numFmt w:val="decimal"/>
      <w:lvlText w:val="%4."/>
      <w:lvlJc w:val="left"/>
      <w:pPr>
        <w:ind w:left="2520" w:hanging="360"/>
      </w:pPr>
    </w:lvl>
    <w:lvl w:ilvl="4" w:tplc="568E1E20" w:tentative="1">
      <w:start w:val="1"/>
      <w:numFmt w:val="lowerLetter"/>
      <w:lvlText w:val="%5."/>
      <w:lvlJc w:val="left"/>
      <w:pPr>
        <w:ind w:left="3240" w:hanging="360"/>
      </w:pPr>
    </w:lvl>
    <w:lvl w:ilvl="5" w:tplc="F2E849AC" w:tentative="1">
      <w:start w:val="1"/>
      <w:numFmt w:val="lowerRoman"/>
      <w:lvlText w:val="%6."/>
      <w:lvlJc w:val="right"/>
      <w:pPr>
        <w:ind w:left="3960" w:hanging="180"/>
      </w:pPr>
    </w:lvl>
    <w:lvl w:ilvl="6" w:tplc="AC8AC924" w:tentative="1">
      <w:start w:val="1"/>
      <w:numFmt w:val="decimal"/>
      <w:lvlText w:val="%7."/>
      <w:lvlJc w:val="left"/>
      <w:pPr>
        <w:ind w:left="4680" w:hanging="360"/>
      </w:pPr>
    </w:lvl>
    <w:lvl w:ilvl="7" w:tplc="11C4FD2E" w:tentative="1">
      <w:start w:val="1"/>
      <w:numFmt w:val="lowerLetter"/>
      <w:lvlText w:val="%8."/>
      <w:lvlJc w:val="left"/>
      <w:pPr>
        <w:ind w:left="5400" w:hanging="360"/>
      </w:pPr>
    </w:lvl>
    <w:lvl w:ilvl="8" w:tplc="7A243800" w:tentative="1">
      <w:start w:val="1"/>
      <w:numFmt w:val="lowerRoman"/>
      <w:lvlText w:val="%9."/>
      <w:lvlJc w:val="right"/>
      <w:pPr>
        <w:ind w:left="6120" w:hanging="180"/>
      </w:pPr>
    </w:lvl>
  </w:abstractNum>
  <w:abstractNum w:abstractNumId="4" w15:restartNumberingAfterBreak="0">
    <w:nsid w:val="295D140C"/>
    <w:multiLevelType w:val="hybridMultilevel"/>
    <w:tmpl w:val="DBA29846"/>
    <w:lvl w:ilvl="0" w:tplc="99EEC3F6">
      <w:start w:val="1"/>
      <w:numFmt w:val="upperRoman"/>
      <w:lvlText w:val="%1."/>
      <w:lvlJc w:val="right"/>
      <w:pPr>
        <w:ind w:left="1080" w:hanging="360"/>
      </w:pPr>
      <w:rPr>
        <w:rFonts w:hint="default"/>
      </w:rPr>
    </w:lvl>
    <w:lvl w:ilvl="1" w:tplc="51A2313A" w:tentative="1">
      <w:start w:val="1"/>
      <w:numFmt w:val="lowerLetter"/>
      <w:lvlText w:val="%2."/>
      <w:lvlJc w:val="left"/>
      <w:pPr>
        <w:ind w:left="1800" w:hanging="360"/>
      </w:pPr>
    </w:lvl>
    <w:lvl w:ilvl="2" w:tplc="F6A009F0" w:tentative="1">
      <w:start w:val="1"/>
      <w:numFmt w:val="lowerRoman"/>
      <w:lvlText w:val="%3."/>
      <w:lvlJc w:val="right"/>
      <w:pPr>
        <w:ind w:left="2520" w:hanging="180"/>
      </w:pPr>
    </w:lvl>
    <w:lvl w:ilvl="3" w:tplc="B67671B8" w:tentative="1">
      <w:start w:val="1"/>
      <w:numFmt w:val="decimal"/>
      <w:lvlText w:val="%4."/>
      <w:lvlJc w:val="left"/>
      <w:pPr>
        <w:ind w:left="3240" w:hanging="360"/>
      </w:pPr>
    </w:lvl>
    <w:lvl w:ilvl="4" w:tplc="29481764" w:tentative="1">
      <w:start w:val="1"/>
      <w:numFmt w:val="lowerLetter"/>
      <w:lvlText w:val="%5."/>
      <w:lvlJc w:val="left"/>
      <w:pPr>
        <w:ind w:left="3960" w:hanging="360"/>
      </w:pPr>
    </w:lvl>
    <w:lvl w:ilvl="5" w:tplc="DD70B904" w:tentative="1">
      <w:start w:val="1"/>
      <w:numFmt w:val="lowerRoman"/>
      <w:lvlText w:val="%6."/>
      <w:lvlJc w:val="right"/>
      <w:pPr>
        <w:ind w:left="4680" w:hanging="180"/>
      </w:pPr>
    </w:lvl>
    <w:lvl w:ilvl="6" w:tplc="82F450E6" w:tentative="1">
      <w:start w:val="1"/>
      <w:numFmt w:val="decimal"/>
      <w:lvlText w:val="%7."/>
      <w:lvlJc w:val="left"/>
      <w:pPr>
        <w:ind w:left="5400" w:hanging="360"/>
      </w:pPr>
    </w:lvl>
    <w:lvl w:ilvl="7" w:tplc="051C7FBC" w:tentative="1">
      <w:start w:val="1"/>
      <w:numFmt w:val="lowerLetter"/>
      <w:lvlText w:val="%8."/>
      <w:lvlJc w:val="left"/>
      <w:pPr>
        <w:ind w:left="6120" w:hanging="360"/>
      </w:pPr>
    </w:lvl>
    <w:lvl w:ilvl="8" w:tplc="C4A8D580" w:tentative="1">
      <w:start w:val="1"/>
      <w:numFmt w:val="lowerRoman"/>
      <w:lvlText w:val="%9."/>
      <w:lvlJc w:val="right"/>
      <w:pPr>
        <w:ind w:left="6840" w:hanging="180"/>
      </w:pPr>
    </w:lvl>
  </w:abstractNum>
  <w:abstractNum w:abstractNumId="5" w15:restartNumberingAfterBreak="0">
    <w:nsid w:val="2A984B84"/>
    <w:multiLevelType w:val="hybridMultilevel"/>
    <w:tmpl w:val="A8E0273A"/>
    <w:lvl w:ilvl="0" w:tplc="9AC63C5C">
      <w:start w:val="1"/>
      <w:numFmt w:val="bullet"/>
      <w:lvlText w:val=""/>
      <w:lvlJc w:val="left"/>
      <w:pPr>
        <w:ind w:left="720" w:hanging="360"/>
      </w:pPr>
      <w:rPr>
        <w:rFonts w:ascii="Symbol" w:hAnsi="Symbol" w:hint="default"/>
      </w:rPr>
    </w:lvl>
    <w:lvl w:ilvl="1" w:tplc="0E088C72">
      <w:start w:val="1"/>
      <w:numFmt w:val="bullet"/>
      <w:lvlText w:val="o"/>
      <w:lvlJc w:val="left"/>
      <w:pPr>
        <w:ind w:left="1440" w:hanging="360"/>
      </w:pPr>
      <w:rPr>
        <w:rFonts w:ascii="Courier New" w:hAnsi="Courier New" w:cs="Courier New" w:hint="default"/>
      </w:rPr>
    </w:lvl>
    <w:lvl w:ilvl="2" w:tplc="9D74EDC8">
      <w:start w:val="1"/>
      <w:numFmt w:val="bullet"/>
      <w:lvlText w:val=""/>
      <w:lvlJc w:val="left"/>
      <w:pPr>
        <w:ind w:left="2160" w:hanging="360"/>
      </w:pPr>
      <w:rPr>
        <w:rFonts w:ascii="Wingdings" w:hAnsi="Wingdings" w:hint="default"/>
      </w:rPr>
    </w:lvl>
    <w:lvl w:ilvl="3" w:tplc="C59EF754">
      <w:start w:val="1"/>
      <w:numFmt w:val="bullet"/>
      <w:lvlText w:val=""/>
      <w:lvlJc w:val="left"/>
      <w:pPr>
        <w:ind w:left="2880" w:hanging="360"/>
      </w:pPr>
      <w:rPr>
        <w:rFonts w:ascii="Symbol" w:hAnsi="Symbol" w:hint="default"/>
      </w:rPr>
    </w:lvl>
    <w:lvl w:ilvl="4" w:tplc="D528FD44">
      <w:start w:val="1"/>
      <w:numFmt w:val="bullet"/>
      <w:lvlText w:val="o"/>
      <w:lvlJc w:val="left"/>
      <w:pPr>
        <w:ind w:left="3600" w:hanging="360"/>
      </w:pPr>
      <w:rPr>
        <w:rFonts w:ascii="Courier New" w:hAnsi="Courier New" w:cs="Courier New" w:hint="default"/>
      </w:rPr>
    </w:lvl>
    <w:lvl w:ilvl="5" w:tplc="BB7AD5F6">
      <w:start w:val="1"/>
      <w:numFmt w:val="bullet"/>
      <w:lvlText w:val=""/>
      <w:lvlJc w:val="left"/>
      <w:pPr>
        <w:ind w:left="4320" w:hanging="360"/>
      </w:pPr>
      <w:rPr>
        <w:rFonts w:ascii="Wingdings" w:hAnsi="Wingdings" w:hint="default"/>
      </w:rPr>
    </w:lvl>
    <w:lvl w:ilvl="6" w:tplc="F85C6C1A">
      <w:start w:val="1"/>
      <w:numFmt w:val="bullet"/>
      <w:lvlText w:val=""/>
      <w:lvlJc w:val="left"/>
      <w:pPr>
        <w:ind w:left="5040" w:hanging="360"/>
      </w:pPr>
      <w:rPr>
        <w:rFonts w:ascii="Symbol" w:hAnsi="Symbol" w:hint="default"/>
      </w:rPr>
    </w:lvl>
    <w:lvl w:ilvl="7" w:tplc="AA9CD4FE">
      <w:start w:val="1"/>
      <w:numFmt w:val="bullet"/>
      <w:lvlText w:val="o"/>
      <w:lvlJc w:val="left"/>
      <w:pPr>
        <w:ind w:left="5760" w:hanging="360"/>
      </w:pPr>
      <w:rPr>
        <w:rFonts w:ascii="Courier New" w:hAnsi="Courier New" w:cs="Courier New" w:hint="default"/>
      </w:rPr>
    </w:lvl>
    <w:lvl w:ilvl="8" w:tplc="99DE65FC">
      <w:start w:val="1"/>
      <w:numFmt w:val="bullet"/>
      <w:lvlText w:val=""/>
      <w:lvlJc w:val="left"/>
      <w:pPr>
        <w:ind w:left="6480" w:hanging="360"/>
      </w:pPr>
      <w:rPr>
        <w:rFonts w:ascii="Wingdings" w:hAnsi="Wingdings" w:hint="default"/>
      </w:rPr>
    </w:lvl>
  </w:abstractNum>
  <w:abstractNum w:abstractNumId="6" w15:restartNumberingAfterBreak="0">
    <w:nsid w:val="2AF65FE3"/>
    <w:multiLevelType w:val="hybridMultilevel"/>
    <w:tmpl w:val="28D0305C"/>
    <w:lvl w:ilvl="0" w:tplc="92DC6FCE">
      <w:start w:val="1"/>
      <w:numFmt w:val="decimal"/>
      <w:lvlText w:val="%1."/>
      <w:lvlJc w:val="left"/>
      <w:pPr>
        <w:ind w:left="720" w:hanging="360"/>
      </w:pPr>
    </w:lvl>
    <w:lvl w:ilvl="1" w:tplc="B8C63B82" w:tentative="1">
      <w:start w:val="1"/>
      <w:numFmt w:val="lowerLetter"/>
      <w:lvlText w:val="%2."/>
      <w:lvlJc w:val="left"/>
      <w:pPr>
        <w:ind w:left="1440" w:hanging="360"/>
      </w:pPr>
    </w:lvl>
    <w:lvl w:ilvl="2" w:tplc="6954555E" w:tentative="1">
      <w:start w:val="1"/>
      <w:numFmt w:val="lowerRoman"/>
      <w:lvlText w:val="%3."/>
      <w:lvlJc w:val="right"/>
      <w:pPr>
        <w:ind w:left="2160" w:hanging="180"/>
      </w:pPr>
    </w:lvl>
    <w:lvl w:ilvl="3" w:tplc="56F45E3A" w:tentative="1">
      <w:start w:val="1"/>
      <w:numFmt w:val="decimal"/>
      <w:lvlText w:val="%4."/>
      <w:lvlJc w:val="left"/>
      <w:pPr>
        <w:ind w:left="2880" w:hanging="360"/>
      </w:pPr>
    </w:lvl>
    <w:lvl w:ilvl="4" w:tplc="4F4A18EE" w:tentative="1">
      <w:start w:val="1"/>
      <w:numFmt w:val="lowerLetter"/>
      <w:lvlText w:val="%5."/>
      <w:lvlJc w:val="left"/>
      <w:pPr>
        <w:ind w:left="3600" w:hanging="360"/>
      </w:pPr>
    </w:lvl>
    <w:lvl w:ilvl="5" w:tplc="B1BE6AD8" w:tentative="1">
      <w:start w:val="1"/>
      <w:numFmt w:val="lowerRoman"/>
      <w:lvlText w:val="%6."/>
      <w:lvlJc w:val="right"/>
      <w:pPr>
        <w:ind w:left="4320" w:hanging="180"/>
      </w:pPr>
    </w:lvl>
    <w:lvl w:ilvl="6" w:tplc="7F3A4018" w:tentative="1">
      <w:start w:val="1"/>
      <w:numFmt w:val="decimal"/>
      <w:lvlText w:val="%7."/>
      <w:lvlJc w:val="left"/>
      <w:pPr>
        <w:ind w:left="5040" w:hanging="360"/>
      </w:pPr>
    </w:lvl>
    <w:lvl w:ilvl="7" w:tplc="4F62B2D8" w:tentative="1">
      <w:start w:val="1"/>
      <w:numFmt w:val="lowerLetter"/>
      <w:lvlText w:val="%8."/>
      <w:lvlJc w:val="left"/>
      <w:pPr>
        <w:ind w:left="5760" w:hanging="360"/>
      </w:pPr>
    </w:lvl>
    <w:lvl w:ilvl="8" w:tplc="8D28DA26" w:tentative="1">
      <w:start w:val="1"/>
      <w:numFmt w:val="lowerRoman"/>
      <w:lvlText w:val="%9."/>
      <w:lvlJc w:val="right"/>
      <w:pPr>
        <w:ind w:left="6480" w:hanging="180"/>
      </w:pPr>
    </w:lvl>
  </w:abstractNum>
  <w:abstractNum w:abstractNumId="7" w15:restartNumberingAfterBreak="0">
    <w:nsid w:val="3D5F20DA"/>
    <w:multiLevelType w:val="hybridMultilevel"/>
    <w:tmpl w:val="28BE80CC"/>
    <w:lvl w:ilvl="0" w:tplc="71DC9788">
      <w:start w:val="1"/>
      <w:numFmt w:val="bullet"/>
      <w:lvlText w:val=""/>
      <w:lvlJc w:val="left"/>
      <w:pPr>
        <w:ind w:left="360" w:hanging="360"/>
      </w:pPr>
      <w:rPr>
        <w:rFonts w:ascii="Symbol" w:hAnsi="Symbol" w:hint="default"/>
      </w:rPr>
    </w:lvl>
    <w:lvl w:ilvl="1" w:tplc="E1366006">
      <w:start w:val="1"/>
      <w:numFmt w:val="bullet"/>
      <w:lvlText w:val="o"/>
      <w:lvlJc w:val="left"/>
      <w:pPr>
        <w:ind w:left="1080" w:hanging="360"/>
      </w:pPr>
      <w:rPr>
        <w:rFonts w:ascii="Courier New" w:hAnsi="Courier New" w:cs="Courier New" w:hint="default"/>
      </w:rPr>
    </w:lvl>
    <w:lvl w:ilvl="2" w:tplc="1FF8E992">
      <w:start w:val="1"/>
      <w:numFmt w:val="bullet"/>
      <w:lvlText w:val=""/>
      <w:lvlJc w:val="left"/>
      <w:pPr>
        <w:ind w:left="1800" w:hanging="360"/>
      </w:pPr>
      <w:rPr>
        <w:rFonts w:ascii="Wingdings" w:hAnsi="Wingdings" w:hint="default"/>
      </w:rPr>
    </w:lvl>
    <w:lvl w:ilvl="3" w:tplc="2A14B0D0">
      <w:start w:val="1"/>
      <w:numFmt w:val="bullet"/>
      <w:lvlText w:val=""/>
      <w:lvlJc w:val="left"/>
      <w:pPr>
        <w:ind w:left="2520" w:hanging="360"/>
      </w:pPr>
      <w:rPr>
        <w:rFonts w:ascii="Symbol" w:hAnsi="Symbol" w:hint="default"/>
      </w:rPr>
    </w:lvl>
    <w:lvl w:ilvl="4" w:tplc="CD8889EE">
      <w:start w:val="1"/>
      <w:numFmt w:val="bullet"/>
      <w:lvlText w:val="o"/>
      <w:lvlJc w:val="left"/>
      <w:pPr>
        <w:ind w:left="3240" w:hanging="360"/>
      </w:pPr>
      <w:rPr>
        <w:rFonts w:ascii="Courier New" w:hAnsi="Courier New" w:cs="Courier New" w:hint="default"/>
      </w:rPr>
    </w:lvl>
    <w:lvl w:ilvl="5" w:tplc="E6D060E0">
      <w:start w:val="1"/>
      <w:numFmt w:val="bullet"/>
      <w:lvlText w:val=""/>
      <w:lvlJc w:val="left"/>
      <w:pPr>
        <w:ind w:left="3960" w:hanging="360"/>
      </w:pPr>
      <w:rPr>
        <w:rFonts w:ascii="Wingdings" w:hAnsi="Wingdings" w:hint="default"/>
      </w:rPr>
    </w:lvl>
    <w:lvl w:ilvl="6" w:tplc="EEAE14B6">
      <w:start w:val="1"/>
      <w:numFmt w:val="bullet"/>
      <w:lvlText w:val=""/>
      <w:lvlJc w:val="left"/>
      <w:pPr>
        <w:ind w:left="4680" w:hanging="360"/>
      </w:pPr>
      <w:rPr>
        <w:rFonts w:ascii="Symbol" w:hAnsi="Symbol" w:hint="default"/>
      </w:rPr>
    </w:lvl>
    <w:lvl w:ilvl="7" w:tplc="0AAA883E">
      <w:start w:val="1"/>
      <w:numFmt w:val="bullet"/>
      <w:lvlText w:val="o"/>
      <w:lvlJc w:val="left"/>
      <w:pPr>
        <w:ind w:left="5400" w:hanging="360"/>
      </w:pPr>
      <w:rPr>
        <w:rFonts w:ascii="Courier New" w:hAnsi="Courier New" w:cs="Courier New" w:hint="default"/>
      </w:rPr>
    </w:lvl>
    <w:lvl w:ilvl="8" w:tplc="2C24C292">
      <w:start w:val="1"/>
      <w:numFmt w:val="bullet"/>
      <w:lvlText w:val=""/>
      <w:lvlJc w:val="left"/>
      <w:pPr>
        <w:ind w:left="6120" w:hanging="360"/>
      </w:pPr>
      <w:rPr>
        <w:rFonts w:ascii="Wingdings" w:hAnsi="Wingdings" w:hint="default"/>
      </w:rPr>
    </w:lvl>
  </w:abstractNum>
  <w:abstractNum w:abstractNumId="8" w15:restartNumberingAfterBreak="0">
    <w:nsid w:val="3FBB20F8"/>
    <w:multiLevelType w:val="hybridMultilevel"/>
    <w:tmpl w:val="F96C3DDC"/>
    <w:lvl w:ilvl="0" w:tplc="313E79E2">
      <w:start w:val="1"/>
      <w:numFmt w:val="bullet"/>
      <w:lvlText w:val=""/>
      <w:lvlJc w:val="left"/>
      <w:pPr>
        <w:ind w:left="1080" w:hanging="360"/>
      </w:pPr>
      <w:rPr>
        <w:rFonts w:ascii="Symbol" w:hAnsi="Symbol" w:hint="default"/>
      </w:rPr>
    </w:lvl>
    <w:lvl w:ilvl="1" w:tplc="4538DB54" w:tentative="1">
      <w:start w:val="1"/>
      <w:numFmt w:val="lowerLetter"/>
      <w:lvlText w:val="%2."/>
      <w:lvlJc w:val="left"/>
      <w:pPr>
        <w:ind w:left="1800" w:hanging="360"/>
      </w:pPr>
    </w:lvl>
    <w:lvl w:ilvl="2" w:tplc="DD3CC586" w:tentative="1">
      <w:start w:val="1"/>
      <w:numFmt w:val="lowerRoman"/>
      <w:lvlText w:val="%3."/>
      <w:lvlJc w:val="right"/>
      <w:pPr>
        <w:ind w:left="2520" w:hanging="180"/>
      </w:pPr>
    </w:lvl>
    <w:lvl w:ilvl="3" w:tplc="27D0B6E0" w:tentative="1">
      <w:start w:val="1"/>
      <w:numFmt w:val="decimal"/>
      <w:lvlText w:val="%4."/>
      <w:lvlJc w:val="left"/>
      <w:pPr>
        <w:ind w:left="3240" w:hanging="360"/>
      </w:pPr>
    </w:lvl>
    <w:lvl w:ilvl="4" w:tplc="476EA202" w:tentative="1">
      <w:start w:val="1"/>
      <w:numFmt w:val="lowerLetter"/>
      <w:lvlText w:val="%5."/>
      <w:lvlJc w:val="left"/>
      <w:pPr>
        <w:ind w:left="3960" w:hanging="360"/>
      </w:pPr>
    </w:lvl>
    <w:lvl w:ilvl="5" w:tplc="A9BAC962" w:tentative="1">
      <w:start w:val="1"/>
      <w:numFmt w:val="lowerRoman"/>
      <w:lvlText w:val="%6."/>
      <w:lvlJc w:val="right"/>
      <w:pPr>
        <w:ind w:left="4680" w:hanging="180"/>
      </w:pPr>
    </w:lvl>
    <w:lvl w:ilvl="6" w:tplc="53D21FD4" w:tentative="1">
      <w:start w:val="1"/>
      <w:numFmt w:val="decimal"/>
      <w:lvlText w:val="%7."/>
      <w:lvlJc w:val="left"/>
      <w:pPr>
        <w:ind w:left="5400" w:hanging="360"/>
      </w:pPr>
    </w:lvl>
    <w:lvl w:ilvl="7" w:tplc="84CCEB58" w:tentative="1">
      <w:start w:val="1"/>
      <w:numFmt w:val="lowerLetter"/>
      <w:lvlText w:val="%8."/>
      <w:lvlJc w:val="left"/>
      <w:pPr>
        <w:ind w:left="6120" w:hanging="360"/>
      </w:pPr>
    </w:lvl>
    <w:lvl w:ilvl="8" w:tplc="361074B2" w:tentative="1">
      <w:start w:val="1"/>
      <w:numFmt w:val="lowerRoman"/>
      <w:lvlText w:val="%9."/>
      <w:lvlJc w:val="right"/>
      <w:pPr>
        <w:ind w:left="6840" w:hanging="180"/>
      </w:pPr>
    </w:lvl>
  </w:abstractNum>
  <w:abstractNum w:abstractNumId="9" w15:restartNumberingAfterBreak="0">
    <w:nsid w:val="40596978"/>
    <w:multiLevelType w:val="hybridMultilevel"/>
    <w:tmpl w:val="D8946886"/>
    <w:lvl w:ilvl="0" w:tplc="A23E8CEC">
      <w:start w:val="1"/>
      <w:numFmt w:val="decimal"/>
      <w:lvlText w:val="%1)"/>
      <w:lvlJc w:val="left"/>
      <w:pPr>
        <w:ind w:left="720" w:hanging="360"/>
      </w:pPr>
    </w:lvl>
    <w:lvl w:ilvl="1" w:tplc="AAB43138">
      <w:start w:val="1"/>
      <w:numFmt w:val="lowerLetter"/>
      <w:lvlText w:val="%2."/>
      <w:lvlJc w:val="left"/>
      <w:pPr>
        <w:ind w:left="1440" w:hanging="360"/>
      </w:pPr>
    </w:lvl>
    <w:lvl w:ilvl="2" w:tplc="AEC096BA" w:tentative="1">
      <w:start w:val="1"/>
      <w:numFmt w:val="lowerRoman"/>
      <w:lvlText w:val="%3."/>
      <w:lvlJc w:val="right"/>
      <w:pPr>
        <w:ind w:left="2160" w:hanging="180"/>
      </w:pPr>
    </w:lvl>
    <w:lvl w:ilvl="3" w:tplc="E4EE3988" w:tentative="1">
      <w:start w:val="1"/>
      <w:numFmt w:val="decimal"/>
      <w:lvlText w:val="%4."/>
      <w:lvlJc w:val="left"/>
      <w:pPr>
        <w:ind w:left="2880" w:hanging="360"/>
      </w:pPr>
    </w:lvl>
    <w:lvl w:ilvl="4" w:tplc="A636E122" w:tentative="1">
      <w:start w:val="1"/>
      <w:numFmt w:val="lowerLetter"/>
      <w:lvlText w:val="%5."/>
      <w:lvlJc w:val="left"/>
      <w:pPr>
        <w:ind w:left="3600" w:hanging="360"/>
      </w:pPr>
    </w:lvl>
    <w:lvl w:ilvl="5" w:tplc="78A0F374" w:tentative="1">
      <w:start w:val="1"/>
      <w:numFmt w:val="lowerRoman"/>
      <w:lvlText w:val="%6."/>
      <w:lvlJc w:val="right"/>
      <w:pPr>
        <w:ind w:left="4320" w:hanging="180"/>
      </w:pPr>
    </w:lvl>
    <w:lvl w:ilvl="6" w:tplc="589EFE0A" w:tentative="1">
      <w:start w:val="1"/>
      <w:numFmt w:val="decimal"/>
      <w:lvlText w:val="%7."/>
      <w:lvlJc w:val="left"/>
      <w:pPr>
        <w:ind w:left="5040" w:hanging="360"/>
      </w:pPr>
    </w:lvl>
    <w:lvl w:ilvl="7" w:tplc="8D5A2268" w:tentative="1">
      <w:start w:val="1"/>
      <w:numFmt w:val="lowerLetter"/>
      <w:lvlText w:val="%8."/>
      <w:lvlJc w:val="left"/>
      <w:pPr>
        <w:ind w:left="5760" w:hanging="360"/>
      </w:pPr>
    </w:lvl>
    <w:lvl w:ilvl="8" w:tplc="33F007DC" w:tentative="1">
      <w:start w:val="1"/>
      <w:numFmt w:val="lowerRoman"/>
      <w:lvlText w:val="%9."/>
      <w:lvlJc w:val="right"/>
      <w:pPr>
        <w:ind w:left="6480" w:hanging="180"/>
      </w:pPr>
    </w:lvl>
  </w:abstractNum>
  <w:abstractNum w:abstractNumId="10" w15:restartNumberingAfterBreak="0">
    <w:nsid w:val="4CE37311"/>
    <w:multiLevelType w:val="hybridMultilevel"/>
    <w:tmpl w:val="FFF63DFA"/>
    <w:lvl w:ilvl="0" w:tplc="BEEE666A">
      <w:start w:val="6"/>
      <w:numFmt w:val="decimal"/>
      <w:lvlText w:val="%1."/>
      <w:lvlJc w:val="left"/>
      <w:pPr>
        <w:ind w:left="720" w:hanging="360"/>
      </w:pPr>
      <w:rPr>
        <w:rFonts w:cs="Times New Roman" w:hint="default"/>
        <w:color w:val="auto"/>
      </w:rPr>
    </w:lvl>
    <w:lvl w:ilvl="1" w:tplc="4F747D8A" w:tentative="1">
      <w:start w:val="1"/>
      <w:numFmt w:val="lowerLetter"/>
      <w:lvlText w:val="%2."/>
      <w:lvlJc w:val="left"/>
      <w:pPr>
        <w:ind w:left="1440" w:hanging="360"/>
      </w:pPr>
    </w:lvl>
    <w:lvl w:ilvl="2" w:tplc="983E32CE" w:tentative="1">
      <w:start w:val="1"/>
      <w:numFmt w:val="lowerRoman"/>
      <w:lvlText w:val="%3."/>
      <w:lvlJc w:val="right"/>
      <w:pPr>
        <w:ind w:left="2160" w:hanging="180"/>
      </w:pPr>
    </w:lvl>
    <w:lvl w:ilvl="3" w:tplc="5882D532" w:tentative="1">
      <w:start w:val="1"/>
      <w:numFmt w:val="decimal"/>
      <w:lvlText w:val="%4."/>
      <w:lvlJc w:val="left"/>
      <w:pPr>
        <w:ind w:left="2880" w:hanging="360"/>
      </w:pPr>
    </w:lvl>
    <w:lvl w:ilvl="4" w:tplc="5DA27786" w:tentative="1">
      <w:start w:val="1"/>
      <w:numFmt w:val="lowerLetter"/>
      <w:lvlText w:val="%5."/>
      <w:lvlJc w:val="left"/>
      <w:pPr>
        <w:ind w:left="3600" w:hanging="360"/>
      </w:pPr>
    </w:lvl>
    <w:lvl w:ilvl="5" w:tplc="C7385E4E" w:tentative="1">
      <w:start w:val="1"/>
      <w:numFmt w:val="lowerRoman"/>
      <w:lvlText w:val="%6."/>
      <w:lvlJc w:val="right"/>
      <w:pPr>
        <w:ind w:left="4320" w:hanging="180"/>
      </w:pPr>
    </w:lvl>
    <w:lvl w:ilvl="6" w:tplc="55E0CA18" w:tentative="1">
      <w:start w:val="1"/>
      <w:numFmt w:val="decimal"/>
      <w:lvlText w:val="%7."/>
      <w:lvlJc w:val="left"/>
      <w:pPr>
        <w:ind w:left="5040" w:hanging="360"/>
      </w:pPr>
    </w:lvl>
    <w:lvl w:ilvl="7" w:tplc="90C2DB74" w:tentative="1">
      <w:start w:val="1"/>
      <w:numFmt w:val="lowerLetter"/>
      <w:lvlText w:val="%8."/>
      <w:lvlJc w:val="left"/>
      <w:pPr>
        <w:ind w:left="5760" w:hanging="360"/>
      </w:pPr>
    </w:lvl>
    <w:lvl w:ilvl="8" w:tplc="9190B6CA" w:tentative="1">
      <w:start w:val="1"/>
      <w:numFmt w:val="lowerRoman"/>
      <w:lvlText w:val="%9."/>
      <w:lvlJc w:val="right"/>
      <w:pPr>
        <w:ind w:left="6480" w:hanging="180"/>
      </w:pPr>
    </w:lvl>
  </w:abstractNum>
  <w:abstractNum w:abstractNumId="11" w15:restartNumberingAfterBreak="0">
    <w:nsid w:val="516D025D"/>
    <w:multiLevelType w:val="hybridMultilevel"/>
    <w:tmpl w:val="A31CE7AC"/>
    <w:lvl w:ilvl="0" w:tplc="1076E170">
      <w:start w:val="1"/>
      <w:numFmt w:val="lowerLetter"/>
      <w:lvlText w:val="%1)"/>
      <w:lvlJc w:val="left"/>
      <w:pPr>
        <w:ind w:left="720" w:hanging="360"/>
      </w:pPr>
      <w:rPr>
        <w:rFonts w:hint="default"/>
      </w:rPr>
    </w:lvl>
    <w:lvl w:ilvl="1" w:tplc="2E48E036" w:tentative="1">
      <w:start w:val="1"/>
      <w:numFmt w:val="lowerLetter"/>
      <w:lvlText w:val="%2."/>
      <w:lvlJc w:val="left"/>
      <w:pPr>
        <w:ind w:left="1440" w:hanging="360"/>
      </w:pPr>
    </w:lvl>
    <w:lvl w:ilvl="2" w:tplc="0A64F5AA" w:tentative="1">
      <w:start w:val="1"/>
      <w:numFmt w:val="lowerRoman"/>
      <w:lvlText w:val="%3."/>
      <w:lvlJc w:val="right"/>
      <w:pPr>
        <w:ind w:left="2160" w:hanging="180"/>
      </w:pPr>
    </w:lvl>
    <w:lvl w:ilvl="3" w:tplc="0F8EF83E" w:tentative="1">
      <w:start w:val="1"/>
      <w:numFmt w:val="decimal"/>
      <w:lvlText w:val="%4."/>
      <w:lvlJc w:val="left"/>
      <w:pPr>
        <w:ind w:left="2880" w:hanging="360"/>
      </w:pPr>
    </w:lvl>
    <w:lvl w:ilvl="4" w:tplc="FAC05D26" w:tentative="1">
      <w:start w:val="1"/>
      <w:numFmt w:val="lowerLetter"/>
      <w:lvlText w:val="%5."/>
      <w:lvlJc w:val="left"/>
      <w:pPr>
        <w:ind w:left="3600" w:hanging="360"/>
      </w:pPr>
    </w:lvl>
    <w:lvl w:ilvl="5" w:tplc="FEAA7508" w:tentative="1">
      <w:start w:val="1"/>
      <w:numFmt w:val="lowerRoman"/>
      <w:lvlText w:val="%6."/>
      <w:lvlJc w:val="right"/>
      <w:pPr>
        <w:ind w:left="4320" w:hanging="180"/>
      </w:pPr>
    </w:lvl>
    <w:lvl w:ilvl="6" w:tplc="56FEAD6A" w:tentative="1">
      <w:start w:val="1"/>
      <w:numFmt w:val="decimal"/>
      <w:lvlText w:val="%7."/>
      <w:lvlJc w:val="left"/>
      <w:pPr>
        <w:ind w:left="5040" w:hanging="360"/>
      </w:pPr>
    </w:lvl>
    <w:lvl w:ilvl="7" w:tplc="428A18D6" w:tentative="1">
      <w:start w:val="1"/>
      <w:numFmt w:val="lowerLetter"/>
      <w:lvlText w:val="%8."/>
      <w:lvlJc w:val="left"/>
      <w:pPr>
        <w:ind w:left="5760" w:hanging="360"/>
      </w:pPr>
    </w:lvl>
    <w:lvl w:ilvl="8" w:tplc="231079A0" w:tentative="1">
      <w:start w:val="1"/>
      <w:numFmt w:val="lowerRoman"/>
      <w:lvlText w:val="%9."/>
      <w:lvlJc w:val="right"/>
      <w:pPr>
        <w:ind w:left="6480" w:hanging="180"/>
      </w:pPr>
    </w:lvl>
  </w:abstractNum>
  <w:abstractNum w:abstractNumId="12" w15:restartNumberingAfterBreak="0">
    <w:nsid w:val="55D34B97"/>
    <w:multiLevelType w:val="hybridMultilevel"/>
    <w:tmpl w:val="D8BC23AA"/>
    <w:lvl w:ilvl="0" w:tplc="3FFC298A">
      <w:start w:val="1"/>
      <w:numFmt w:val="lowerLetter"/>
      <w:lvlText w:val="%1)"/>
      <w:lvlJc w:val="left"/>
      <w:pPr>
        <w:ind w:left="720" w:hanging="360"/>
      </w:pPr>
      <w:rPr>
        <w:rFonts w:hint="default"/>
      </w:rPr>
    </w:lvl>
    <w:lvl w:ilvl="1" w:tplc="D83AC156" w:tentative="1">
      <w:start w:val="1"/>
      <w:numFmt w:val="lowerLetter"/>
      <w:lvlText w:val="%2."/>
      <w:lvlJc w:val="left"/>
      <w:pPr>
        <w:ind w:left="1440" w:hanging="360"/>
      </w:pPr>
    </w:lvl>
    <w:lvl w:ilvl="2" w:tplc="8A5082A8" w:tentative="1">
      <w:start w:val="1"/>
      <w:numFmt w:val="lowerRoman"/>
      <w:lvlText w:val="%3."/>
      <w:lvlJc w:val="right"/>
      <w:pPr>
        <w:ind w:left="2160" w:hanging="180"/>
      </w:pPr>
    </w:lvl>
    <w:lvl w:ilvl="3" w:tplc="F0E2AE4E" w:tentative="1">
      <w:start w:val="1"/>
      <w:numFmt w:val="decimal"/>
      <w:lvlText w:val="%4."/>
      <w:lvlJc w:val="left"/>
      <w:pPr>
        <w:ind w:left="2880" w:hanging="360"/>
      </w:pPr>
    </w:lvl>
    <w:lvl w:ilvl="4" w:tplc="5A4A1A26" w:tentative="1">
      <w:start w:val="1"/>
      <w:numFmt w:val="lowerLetter"/>
      <w:lvlText w:val="%5."/>
      <w:lvlJc w:val="left"/>
      <w:pPr>
        <w:ind w:left="3600" w:hanging="360"/>
      </w:pPr>
    </w:lvl>
    <w:lvl w:ilvl="5" w:tplc="70AC1B0E" w:tentative="1">
      <w:start w:val="1"/>
      <w:numFmt w:val="lowerRoman"/>
      <w:lvlText w:val="%6."/>
      <w:lvlJc w:val="right"/>
      <w:pPr>
        <w:ind w:left="4320" w:hanging="180"/>
      </w:pPr>
    </w:lvl>
    <w:lvl w:ilvl="6" w:tplc="374E2292" w:tentative="1">
      <w:start w:val="1"/>
      <w:numFmt w:val="decimal"/>
      <w:lvlText w:val="%7."/>
      <w:lvlJc w:val="left"/>
      <w:pPr>
        <w:ind w:left="5040" w:hanging="360"/>
      </w:pPr>
    </w:lvl>
    <w:lvl w:ilvl="7" w:tplc="9D124812" w:tentative="1">
      <w:start w:val="1"/>
      <w:numFmt w:val="lowerLetter"/>
      <w:lvlText w:val="%8."/>
      <w:lvlJc w:val="left"/>
      <w:pPr>
        <w:ind w:left="5760" w:hanging="360"/>
      </w:pPr>
    </w:lvl>
    <w:lvl w:ilvl="8" w:tplc="42449560" w:tentative="1">
      <w:start w:val="1"/>
      <w:numFmt w:val="lowerRoman"/>
      <w:lvlText w:val="%9."/>
      <w:lvlJc w:val="right"/>
      <w:pPr>
        <w:ind w:left="6480" w:hanging="180"/>
      </w:pPr>
    </w:lvl>
  </w:abstractNum>
  <w:abstractNum w:abstractNumId="13" w15:restartNumberingAfterBreak="0">
    <w:nsid w:val="59DF0FFA"/>
    <w:multiLevelType w:val="multilevel"/>
    <w:tmpl w:val="1CE01A6A"/>
    <w:lvl w:ilvl="0">
      <w:start w:val="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DF0FFB"/>
    <w:multiLevelType w:val="multilevel"/>
    <w:tmpl w:val="1CE01A6A"/>
    <w:lvl w:ilvl="0">
      <w:start w:val="5"/>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9DF0FFC"/>
    <w:multiLevelType w:val="multilevel"/>
    <w:tmpl w:val="1CE01A6A"/>
    <w:lvl w:ilvl="0">
      <w:start w:val="6"/>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DF0FFD"/>
    <w:multiLevelType w:val="multilevel"/>
    <w:tmpl w:val="1CE01A6A"/>
    <w:lvl w:ilvl="0">
      <w:start w:val="7"/>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9DF0FFE"/>
    <w:multiLevelType w:val="multilevel"/>
    <w:tmpl w:val="1CE01A6A"/>
    <w:lvl w:ilvl="0">
      <w:start w:val="8"/>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9DF0FFF"/>
    <w:multiLevelType w:val="multilevel"/>
    <w:tmpl w:val="1CE01A6A"/>
    <w:lvl w:ilvl="0">
      <w:start w:val="9"/>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DF1000"/>
    <w:multiLevelType w:val="multilevel"/>
    <w:tmpl w:val="1CE01A6A"/>
    <w:lvl w:ilvl="0">
      <w:start w:val="10"/>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9DF1001"/>
    <w:multiLevelType w:val="multilevel"/>
    <w:tmpl w:val="1CE01A6A"/>
    <w:lvl w:ilvl="0">
      <w:start w:val="1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DF1002"/>
    <w:multiLevelType w:val="multilevel"/>
    <w:tmpl w:val="1CE01A6A"/>
    <w:lvl w:ilvl="0">
      <w:start w:val="12"/>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DF1003"/>
    <w:multiLevelType w:val="multilevel"/>
    <w:tmpl w:val="1CE01A6A"/>
    <w:lvl w:ilvl="0">
      <w:start w:val="5"/>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DF1004"/>
    <w:multiLevelType w:val="multilevel"/>
    <w:tmpl w:val="1CE01A6A"/>
    <w:lvl w:ilvl="0">
      <w:start w:val="6"/>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DF1005"/>
    <w:multiLevelType w:val="multilevel"/>
    <w:tmpl w:val="1CE01A6A"/>
    <w:lvl w:ilvl="0">
      <w:start w:val="7"/>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DF1006"/>
    <w:multiLevelType w:val="multilevel"/>
    <w:tmpl w:val="1CE01A6A"/>
    <w:lvl w:ilvl="0">
      <w:start w:val="8"/>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9DF1007"/>
    <w:multiLevelType w:val="multilevel"/>
    <w:tmpl w:val="1CE01A6A"/>
    <w:lvl w:ilvl="0">
      <w:start w:val="9"/>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9DF1008"/>
    <w:multiLevelType w:val="multilevel"/>
    <w:tmpl w:val="1CE01A6A"/>
    <w:lvl w:ilvl="0">
      <w:start w:val="10"/>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9DF1009"/>
    <w:multiLevelType w:val="multilevel"/>
    <w:tmpl w:val="1CE01A6A"/>
    <w:lvl w:ilvl="0">
      <w:start w:val="1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76553D"/>
    <w:multiLevelType w:val="hybridMultilevel"/>
    <w:tmpl w:val="B2F27ACA"/>
    <w:lvl w:ilvl="0" w:tplc="64BE492A">
      <w:start w:val="1"/>
      <w:numFmt w:val="decimal"/>
      <w:lvlText w:val="%1)"/>
      <w:lvlJc w:val="left"/>
      <w:pPr>
        <w:ind w:left="1080" w:hanging="360"/>
      </w:pPr>
    </w:lvl>
    <w:lvl w:ilvl="1" w:tplc="216EC870" w:tentative="1">
      <w:start w:val="1"/>
      <w:numFmt w:val="lowerLetter"/>
      <w:lvlText w:val="%2."/>
      <w:lvlJc w:val="left"/>
      <w:pPr>
        <w:ind w:left="1800" w:hanging="360"/>
      </w:pPr>
    </w:lvl>
    <w:lvl w:ilvl="2" w:tplc="176CF3D4" w:tentative="1">
      <w:start w:val="1"/>
      <w:numFmt w:val="lowerRoman"/>
      <w:lvlText w:val="%3."/>
      <w:lvlJc w:val="right"/>
      <w:pPr>
        <w:ind w:left="2520" w:hanging="180"/>
      </w:pPr>
    </w:lvl>
    <w:lvl w:ilvl="3" w:tplc="B77CAAD4" w:tentative="1">
      <w:start w:val="1"/>
      <w:numFmt w:val="decimal"/>
      <w:lvlText w:val="%4."/>
      <w:lvlJc w:val="left"/>
      <w:pPr>
        <w:ind w:left="3240" w:hanging="360"/>
      </w:pPr>
    </w:lvl>
    <w:lvl w:ilvl="4" w:tplc="1AC2E8F6" w:tentative="1">
      <w:start w:val="1"/>
      <w:numFmt w:val="lowerLetter"/>
      <w:lvlText w:val="%5."/>
      <w:lvlJc w:val="left"/>
      <w:pPr>
        <w:ind w:left="3960" w:hanging="360"/>
      </w:pPr>
    </w:lvl>
    <w:lvl w:ilvl="5" w:tplc="C7FA7964" w:tentative="1">
      <w:start w:val="1"/>
      <w:numFmt w:val="lowerRoman"/>
      <w:lvlText w:val="%6."/>
      <w:lvlJc w:val="right"/>
      <w:pPr>
        <w:ind w:left="4680" w:hanging="180"/>
      </w:pPr>
    </w:lvl>
    <w:lvl w:ilvl="6" w:tplc="5F28EAA2" w:tentative="1">
      <w:start w:val="1"/>
      <w:numFmt w:val="decimal"/>
      <w:lvlText w:val="%7."/>
      <w:lvlJc w:val="left"/>
      <w:pPr>
        <w:ind w:left="5400" w:hanging="360"/>
      </w:pPr>
    </w:lvl>
    <w:lvl w:ilvl="7" w:tplc="D0B8DD5A" w:tentative="1">
      <w:start w:val="1"/>
      <w:numFmt w:val="lowerLetter"/>
      <w:lvlText w:val="%8."/>
      <w:lvlJc w:val="left"/>
      <w:pPr>
        <w:ind w:left="6120" w:hanging="360"/>
      </w:pPr>
    </w:lvl>
    <w:lvl w:ilvl="8" w:tplc="5B184196" w:tentative="1">
      <w:start w:val="1"/>
      <w:numFmt w:val="lowerRoman"/>
      <w:lvlText w:val="%9."/>
      <w:lvlJc w:val="right"/>
      <w:pPr>
        <w:ind w:left="6840" w:hanging="180"/>
      </w:pPr>
    </w:lvl>
  </w:abstractNum>
  <w:abstractNum w:abstractNumId="30" w15:restartNumberingAfterBreak="0">
    <w:nsid w:val="5D1F3E27"/>
    <w:multiLevelType w:val="hybridMultilevel"/>
    <w:tmpl w:val="8C6EF9C0"/>
    <w:lvl w:ilvl="0" w:tplc="10FAB28E">
      <w:start w:val="1"/>
      <w:numFmt w:val="lowerLetter"/>
      <w:lvlText w:val="%1)"/>
      <w:lvlJc w:val="left"/>
      <w:pPr>
        <w:ind w:left="720" w:hanging="360"/>
      </w:pPr>
      <w:rPr>
        <w:rFonts w:hint="default"/>
      </w:rPr>
    </w:lvl>
    <w:lvl w:ilvl="1" w:tplc="73C0F814" w:tentative="1">
      <w:start w:val="1"/>
      <w:numFmt w:val="lowerLetter"/>
      <w:lvlText w:val="%2."/>
      <w:lvlJc w:val="left"/>
      <w:pPr>
        <w:ind w:left="1440" w:hanging="360"/>
      </w:pPr>
    </w:lvl>
    <w:lvl w:ilvl="2" w:tplc="C07023EA" w:tentative="1">
      <w:start w:val="1"/>
      <w:numFmt w:val="lowerRoman"/>
      <w:lvlText w:val="%3."/>
      <w:lvlJc w:val="right"/>
      <w:pPr>
        <w:ind w:left="2160" w:hanging="180"/>
      </w:pPr>
    </w:lvl>
    <w:lvl w:ilvl="3" w:tplc="137AA688" w:tentative="1">
      <w:start w:val="1"/>
      <w:numFmt w:val="decimal"/>
      <w:lvlText w:val="%4."/>
      <w:lvlJc w:val="left"/>
      <w:pPr>
        <w:ind w:left="2880" w:hanging="360"/>
      </w:pPr>
    </w:lvl>
    <w:lvl w:ilvl="4" w:tplc="3FB8F01A" w:tentative="1">
      <w:start w:val="1"/>
      <w:numFmt w:val="lowerLetter"/>
      <w:lvlText w:val="%5."/>
      <w:lvlJc w:val="left"/>
      <w:pPr>
        <w:ind w:left="3600" w:hanging="360"/>
      </w:pPr>
    </w:lvl>
    <w:lvl w:ilvl="5" w:tplc="B5ECAC08" w:tentative="1">
      <w:start w:val="1"/>
      <w:numFmt w:val="lowerRoman"/>
      <w:lvlText w:val="%6."/>
      <w:lvlJc w:val="right"/>
      <w:pPr>
        <w:ind w:left="4320" w:hanging="180"/>
      </w:pPr>
    </w:lvl>
    <w:lvl w:ilvl="6" w:tplc="61A45182" w:tentative="1">
      <w:start w:val="1"/>
      <w:numFmt w:val="decimal"/>
      <w:lvlText w:val="%7."/>
      <w:lvlJc w:val="left"/>
      <w:pPr>
        <w:ind w:left="5040" w:hanging="360"/>
      </w:pPr>
    </w:lvl>
    <w:lvl w:ilvl="7" w:tplc="57F6D388" w:tentative="1">
      <w:start w:val="1"/>
      <w:numFmt w:val="lowerLetter"/>
      <w:lvlText w:val="%8."/>
      <w:lvlJc w:val="left"/>
      <w:pPr>
        <w:ind w:left="5760" w:hanging="360"/>
      </w:pPr>
    </w:lvl>
    <w:lvl w:ilvl="8" w:tplc="B08C8E54" w:tentative="1">
      <w:start w:val="1"/>
      <w:numFmt w:val="lowerRoman"/>
      <w:lvlText w:val="%9."/>
      <w:lvlJc w:val="right"/>
      <w:pPr>
        <w:ind w:left="6480" w:hanging="180"/>
      </w:pPr>
    </w:lvl>
  </w:abstractNum>
  <w:abstractNum w:abstractNumId="31" w15:restartNumberingAfterBreak="0">
    <w:nsid w:val="60474141"/>
    <w:multiLevelType w:val="hybridMultilevel"/>
    <w:tmpl w:val="2AF4179A"/>
    <w:lvl w:ilvl="0" w:tplc="84589222">
      <w:start w:val="1"/>
      <w:numFmt w:val="lowerLetter"/>
      <w:lvlText w:val="%1)"/>
      <w:lvlJc w:val="left"/>
      <w:pPr>
        <w:ind w:left="720" w:hanging="360"/>
      </w:pPr>
      <w:rPr>
        <w:rFonts w:hint="default"/>
      </w:rPr>
    </w:lvl>
    <w:lvl w:ilvl="1" w:tplc="B6D22C1A" w:tentative="1">
      <w:start w:val="1"/>
      <w:numFmt w:val="lowerLetter"/>
      <w:lvlText w:val="%2."/>
      <w:lvlJc w:val="left"/>
      <w:pPr>
        <w:ind w:left="1440" w:hanging="360"/>
      </w:pPr>
    </w:lvl>
    <w:lvl w:ilvl="2" w:tplc="2D986586" w:tentative="1">
      <w:start w:val="1"/>
      <w:numFmt w:val="lowerRoman"/>
      <w:lvlText w:val="%3."/>
      <w:lvlJc w:val="right"/>
      <w:pPr>
        <w:ind w:left="2160" w:hanging="180"/>
      </w:pPr>
    </w:lvl>
    <w:lvl w:ilvl="3" w:tplc="663096B2" w:tentative="1">
      <w:start w:val="1"/>
      <w:numFmt w:val="decimal"/>
      <w:lvlText w:val="%4."/>
      <w:lvlJc w:val="left"/>
      <w:pPr>
        <w:ind w:left="2880" w:hanging="360"/>
      </w:pPr>
    </w:lvl>
    <w:lvl w:ilvl="4" w:tplc="CEE60AC4" w:tentative="1">
      <w:start w:val="1"/>
      <w:numFmt w:val="lowerLetter"/>
      <w:lvlText w:val="%5."/>
      <w:lvlJc w:val="left"/>
      <w:pPr>
        <w:ind w:left="3600" w:hanging="360"/>
      </w:pPr>
    </w:lvl>
    <w:lvl w:ilvl="5" w:tplc="64C2D45E" w:tentative="1">
      <w:start w:val="1"/>
      <w:numFmt w:val="lowerRoman"/>
      <w:lvlText w:val="%6."/>
      <w:lvlJc w:val="right"/>
      <w:pPr>
        <w:ind w:left="4320" w:hanging="180"/>
      </w:pPr>
    </w:lvl>
    <w:lvl w:ilvl="6" w:tplc="CE36A5E0" w:tentative="1">
      <w:start w:val="1"/>
      <w:numFmt w:val="decimal"/>
      <w:lvlText w:val="%7."/>
      <w:lvlJc w:val="left"/>
      <w:pPr>
        <w:ind w:left="5040" w:hanging="360"/>
      </w:pPr>
    </w:lvl>
    <w:lvl w:ilvl="7" w:tplc="1F148974" w:tentative="1">
      <w:start w:val="1"/>
      <w:numFmt w:val="lowerLetter"/>
      <w:lvlText w:val="%8."/>
      <w:lvlJc w:val="left"/>
      <w:pPr>
        <w:ind w:left="5760" w:hanging="360"/>
      </w:pPr>
    </w:lvl>
    <w:lvl w:ilvl="8" w:tplc="C5560BBA" w:tentative="1">
      <w:start w:val="1"/>
      <w:numFmt w:val="lowerRoman"/>
      <w:lvlText w:val="%9."/>
      <w:lvlJc w:val="right"/>
      <w:pPr>
        <w:ind w:left="6480" w:hanging="180"/>
      </w:pPr>
    </w:lvl>
  </w:abstractNum>
  <w:abstractNum w:abstractNumId="32" w15:restartNumberingAfterBreak="0">
    <w:nsid w:val="6495645C"/>
    <w:multiLevelType w:val="hybridMultilevel"/>
    <w:tmpl w:val="1666C6C6"/>
    <w:lvl w:ilvl="0" w:tplc="52249E8C">
      <w:start w:val="1"/>
      <w:numFmt w:val="decimal"/>
      <w:lvlText w:val="%1)"/>
      <w:lvlJc w:val="left"/>
      <w:pPr>
        <w:ind w:left="360" w:hanging="360"/>
      </w:pPr>
    </w:lvl>
    <w:lvl w:ilvl="1" w:tplc="DFCE9D76">
      <w:start w:val="1"/>
      <w:numFmt w:val="lowerLetter"/>
      <w:lvlText w:val="%2."/>
      <w:lvlJc w:val="left"/>
      <w:pPr>
        <w:ind w:left="1080" w:hanging="360"/>
      </w:pPr>
    </w:lvl>
    <w:lvl w:ilvl="2" w:tplc="2BA254B8">
      <w:start w:val="1"/>
      <w:numFmt w:val="lowerRoman"/>
      <w:lvlText w:val="%3."/>
      <w:lvlJc w:val="right"/>
      <w:pPr>
        <w:ind w:left="1800" w:hanging="180"/>
      </w:pPr>
    </w:lvl>
    <w:lvl w:ilvl="3" w:tplc="9DDC9D7C">
      <w:start w:val="1"/>
      <w:numFmt w:val="decimal"/>
      <w:lvlText w:val="%4."/>
      <w:lvlJc w:val="left"/>
      <w:pPr>
        <w:ind w:left="2520" w:hanging="360"/>
      </w:pPr>
    </w:lvl>
    <w:lvl w:ilvl="4" w:tplc="1B10B4DC">
      <w:start w:val="1"/>
      <w:numFmt w:val="lowerLetter"/>
      <w:lvlText w:val="%5."/>
      <w:lvlJc w:val="left"/>
      <w:pPr>
        <w:ind w:left="3240" w:hanging="360"/>
      </w:pPr>
    </w:lvl>
    <w:lvl w:ilvl="5" w:tplc="0BFE67C6">
      <w:start w:val="1"/>
      <w:numFmt w:val="lowerRoman"/>
      <w:lvlText w:val="%6."/>
      <w:lvlJc w:val="right"/>
      <w:pPr>
        <w:ind w:left="3960" w:hanging="180"/>
      </w:pPr>
    </w:lvl>
    <w:lvl w:ilvl="6" w:tplc="8E3E86E4">
      <w:start w:val="1"/>
      <w:numFmt w:val="decimal"/>
      <w:lvlText w:val="%7."/>
      <w:lvlJc w:val="left"/>
      <w:pPr>
        <w:ind w:left="4680" w:hanging="360"/>
      </w:pPr>
    </w:lvl>
    <w:lvl w:ilvl="7" w:tplc="6B54DA26">
      <w:start w:val="1"/>
      <w:numFmt w:val="lowerLetter"/>
      <w:lvlText w:val="%8."/>
      <w:lvlJc w:val="left"/>
      <w:pPr>
        <w:ind w:left="5400" w:hanging="360"/>
      </w:pPr>
    </w:lvl>
    <w:lvl w:ilvl="8" w:tplc="64466A3E">
      <w:start w:val="1"/>
      <w:numFmt w:val="lowerRoman"/>
      <w:lvlText w:val="%9."/>
      <w:lvlJc w:val="right"/>
      <w:pPr>
        <w:ind w:left="6120" w:hanging="180"/>
      </w:pPr>
    </w:lvl>
  </w:abstractNum>
  <w:abstractNum w:abstractNumId="33" w15:restartNumberingAfterBreak="0">
    <w:nsid w:val="68FE30D4"/>
    <w:multiLevelType w:val="hybridMultilevel"/>
    <w:tmpl w:val="C4CC783E"/>
    <w:lvl w:ilvl="0" w:tplc="9D5E88CA">
      <w:start w:val="1"/>
      <w:numFmt w:val="bullet"/>
      <w:lvlText w:val=""/>
      <w:lvlJc w:val="left"/>
      <w:pPr>
        <w:ind w:left="720" w:hanging="360"/>
      </w:pPr>
      <w:rPr>
        <w:rFonts w:ascii="Symbol" w:hAnsi="Symbol" w:hint="default"/>
      </w:rPr>
    </w:lvl>
    <w:lvl w:ilvl="1" w:tplc="47D88CC2">
      <w:start w:val="1"/>
      <w:numFmt w:val="bullet"/>
      <w:lvlText w:val="o"/>
      <w:lvlJc w:val="left"/>
      <w:pPr>
        <w:ind w:left="1440" w:hanging="360"/>
      </w:pPr>
      <w:rPr>
        <w:rFonts w:ascii="Courier New" w:hAnsi="Courier New" w:cs="Courier New" w:hint="default"/>
      </w:rPr>
    </w:lvl>
    <w:lvl w:ilvl="2" w:tplc="817014B6">
      <w:start w:val="1"/>
      <w:numFmt w:val="bullet"/>
      <w:lvlText w:val=""/>
      <w:lvlJc w:val="left"/>
      <w:pPr>
        <w:ind w:left="2160" w:hanging="360"/>
      </w:pPr>
      <w:rPr>
        <w:rFonts w:ascii="Wingdings" w:hAnsi="Wingdings" w:hint="default"/>
      </w:rPr>
    </w:lvl>
    <w:lvl w:ilvl="3" w:tplc="F23C6B70">
      <w:start w:val="1"/>
      <w:numFmt w:val="bullet"/>
      <w:lvlText w:val=""/>
      <w:lvlJc w:val="left"/>
      <w:pPr>
        <w:ind w:left="2880" w:hanging="360"/>
      </w:pPr>
      <w:rPr>
        <w:rFonts w:ascii="Symbol" w:hAnsi="Symbol" w:hint="default"/>
      </w:rPr>
    </w:lvl>
    <w:lvl w:ilvl="4" w:tplc="4140A3A6">
      <w:start w:val="1"/>
      <w:numFmt w:val="bullet"/>
      <w:lvlText w:val="o"/>
      <w:lvlJc w:val="left"/>
      <w:pPr>
        <w:ind w:left="3600" w:hanging="360"/>
      </w:pPr>
      <w:rPr>
        <w:rFonts w:ascii="Courier New" w:hAnsi="Courier New" w:cs="Courier New" w:hint="default"/>
      </w:rPr>
    </w:lvl>
    <w:lvl w:ilvl="5" w:tplc="8162F22E">
      <w:start w:val="1"/>
      <w:numFmt w:val="bullet"/>
      <w:lvlText w:val=""/>
      <w:lvlJc w:val="left"/>
      <w:pPr>
        <w:ind w:left="4320" w:hanging="360"/>
      </w:pPr>
      <w:rPr>
        <w:rFonts w:ascii="Wingdings" w:hAnsi="Wingdings" w:hint="default"/>
      </w:rPr>
    </w:lvl>
    <w:lvl w:ilvl="6" w:tplc="648CCEA8">
      <w:start w:val="1"/>
      <w:numFmt w:val="bullet"/>
      <w:lvlText w:val=""/>
      <w:lvlJc w:val="left"/>
      <w:pPr>
        <w:ind w:left="5040" w:hanging="360"/>
      </w:pPr>
      <w:rPr>
        <w:rFonts w:ascii="Symbol" w:hAnsi="Symbol" w:hint="default"/>
      </w:rPr>
    </w:lvl>
    <w:lvl w:ilvl="7" w:tplc="8E2E1B20">
      <w:start w:val="1"/>
      <w:numFmt w:val="bullet"/>
      <w:lvlText w:val="o"/>
      <w:lvlJc w:val="left"/>
      <w:pPr>
        <w:ind w:left="5760" w:hanging="360"/>
      </w:pPr>
      <w:rPr>
        <w:rFonts w:ascii="Courier New" w:hAnsi="Courier New" w:cs="Courier New" w:hint="default"/>
      </w:rPr>
    </w:lvl>
    <w:lvl w:ilvl="8" w:tplc="0374F28C">
      <w:start w:val="1"/>
      <w:numFmt w:val="bullet"/>
      <w:lvlText w:val=""/>
      <w:lvlJc w:val="left"/>
      <w:pPr>
        <w:ind w:left="6480" w:hanging="360"/>
      </w:pPr>
      <w:rPr>
        <w:rFonts w:ascii="Wingdings" w:hAnsi="Wingdings" w:hint="default"/>
      </w:rPr>
    </w:lvl>
  </w:abstractNum>
  <w:num w:numId="1" w16cid:durableId="1439830548">
    <w:abstractNumId w:val="13"/>
  </w:num>
  <w:num w:numId="2" w16cid:durableId="1992980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931949">
    <w:abstractNumId w:val="14"/>
  </w:num>
  <w:num w:numId="4" w16cid:durableId="2115784393">
    <w:abstractNumId w:val="15"/>
  </w:num>
  <w:num w:numId="5" w16cid:durableId="797646875">
    <w:abstractNumId w:val="16"/>
  </w:num>
  <w:num w:numId="6" w16cid:durableId="1139808899">
    <w:abstractNumId w:val="17"/>
  </w:num>
  <w:num w:numId="7" w16cid:durableId="1801263957">
    <w:abstractNumId w:val="18"/>
  </w:num>
  <w:num w:numId="8" w16cid:durableId="1842817551">
    <w:abstractNumId w:val="19"/>
  </w:num>
  <w:num w:numId="9" w16cid:durableId="881594795">
    <w:abstractNumId w:val="20"/>
  </w:num>
  <w:num w:numId="10" w16cid:durableId="162597682">
    <w:abstractNumId w:val="21"/>
  </w:num>
  <w:num w:numId="11" w16cid:durableId="561256537">
    <w:abstractNumId w:val="22"/>
  </w:num>
  <w:num w:numId="12" w16cid:durableId="255018257">
    <w:abstractNumId w:val="23"/>
  </w:num>
  <w:num w:numId="13" w16cid:durableId="2123259902">
    <w:abstractNumId w:val="24"/>
  </w:num>
  <w:num w:numId="14" w16cid:durableId="2125995420">
    <w:abstractNumId w:val="25"/>
  </w:num>
  <w:num w:numId="15" w16cid:durableId="2099717800">
    <w:abstractNumId w:val="26"/>
  </w:num>
  <w:num w:numId="16" w16cid:durableId="687606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813200">
    <w:abstractNumId w:val="5"/>
  </w:num>
  <w:num w:numId="18" w16cid:durableId="42995768">
    <w:abstractNumId w:val="33"/>
  </w:num>
  <w:num w:numId="19" w16cid:durableId="13073037">
    <w:abstractNumId w:val="27"/>
  </w:num>
  <w:num w:numId="20" w16cid:durableId="1473064659">
    <w:abstractNumId w:val="28"/>
  </w:num>
  <w:num w:numId="21" w16cid:durableId="136075806">
    <w:abstractNumId w:val="7"/>
  </w:num>
  <w:num w:numId="22" w16cid:durableId="1476872092">
    <w:abstractNumId w:val="6"/>
  </w:num>
  <w:num w:numId="23" w16cid:durableId="317541175">
    <w:abstractNumId w:val="3"/>
  </w:num>
  <w:num w:numId="24" w16cid:durableId="353305133">
    <w:abstractNumId w:val="0"/>
  </w:num>
  <w:num w:numId="25" w16cid:durableId="1021206203">
    <w:abstractNumId w:val="11"/>
  </w:num>
  <w:num w:numId="26" w16cid:durableId="251134484">
    <w:abstractNumId w:val="1"/>
  </w:num>
  <w:num w:numId="27" w16cid:durableId="335117153">
    <w:abstractNumId w:val="12"/>
  </w:num>
  <w:num w:numId="28" w16cid:durableId="417215524">
    <w:abstractNumId w:val="31"/>
  </w:num>
  <w:num w:numId="29" w16cid:durableId="348218740">
    <w:abstractNumId w:val="10"/>
  </w:num>
  <w:num w:numId="30" w16cid:durableId="1471169433">
    <w:abstractNumId w:val="30"/>
  </w:num>
  <w:num w:numId="31" w16cid:durableId="382095804">
    <w:abstractNumId w:val="8"/>
  </w:num>
  <w:num w:numId="32" w16cid:durableId="1874684837">
    <w:abstractNumId w:val="4"/>
  </w:num>
  <w:num w:numId="33" w16cid:durableId="1657756814">
    <w:abstractNumId w:val="9"/>
  </w:num>
  <w:num w:numId="34" w16cid:durableId="1947342857">
    <w:abstractNumId w:val="29"/>
  </w:num>
  <w:num w:numId="35" w16cid:durableId="141836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visorApologiesAlphaShortList" w:val=" "/>
    <w:docVar w:name="AdvisorPresentShortTitlesCells" w:val=" "/>
    <w:docVar w:name="AllApologiesList" w:val="Alan Kearsley-Evans, Sara Keeton, Nicola Matthews, Philip Ogleby and Andrew Stevens"/>
    <w:docVar w:name="ChairPresentShortRolesList" w:val="P Lloyd (Chair)"/>
    <w:docVar w:name="CllrcooptedApologiesAlphaShortList" w:val=" "/>
    <w:docVar w:name="CLLRCOOPTEDPRESENTSHORTCOLNO1OF3ROWS" w:val=" "/>
    <w:docVar w:name="CLLRCOOPTEDPRESENTSHORTCOLNO2OF3ROWS" w:val=" "/>
    <w:docVar w:name="CLLRCOOPTEDPRESENTSHORTCOLNO3OF3ROWS" w:val=" "/>
    <w:docVar w:name="CommitteeApologiesAlphaShortList" w:val="S E Keeton, N L Matthews and A H Stevens"/>
    <w:docVar w:name="CommitteePresentShortCells" w:val=" "/>
    <w:docVar w:name="CoopteeApologiesAlphaShortList" w:val=" "/>
    <w:docVar w:name="CoopteePresentShortCells" w:val=" "/>
    <w:docVar w:name="CoopteePresentShortTitleCells" w:val=" "/>
    <w:docVar w:name="GuestInAttendanceShortRepresentingRows" w:val=" "/>
    <w:docVar w:name="IndmemApologiesAlphaShortList" w:val="Alan Kearsley-Evans and Philip Ogleby"/>
    <w:docVar w:name="IndmemPresentShortCells" w:val=" "/>
    <w:docVar w:name="IndmemPresentShortTitlesCells" w:val=" "/>
    <w:docVar w:name="MEMBERPRESENTSHORTCOLNO1OF3ROWS" w:val="Howard Evans_x000d_P R Hood-Williams_x000d_L James_x000d_Carrie Townsend Jones"/>
    <w:docVar w:name="MEMBERPRESENTSHORTCOLNO2OF3ROWS" w:val="Peter Lanfear_x000d_Hamish Osborn_x000d_Barbara Parry_x000d_Clive Scott"/>
    <w:docVar w:name="MEMBERPRESENTSHORTCOLNO3OF3ROWS" w:val="Anthony Thomas_x000d_Paul Tucker"/>
    <w:docVar w:name="MembersExcuseShortList" w:val="Alan Kearsley-Evans, S E Keeton, N L Matthews, Philip Ogleby and A H Stevens"/>
    <w:docVar w:name="MembersUsrTyp(C)PresentShortCells" w:val=" "/>
    <w:docVar w:name="OfficerInAttendanceTitleCells" w:val=" "/>
    <w:docVar w:name="OFFICERPRESENTSHORTCOLNO1OF3ROWS" w:val="Paul Meller"/>
    <w:docVar w:name="OFFICERPRESENTSHORTCOLNO2OF3ROWS" w:val="Jeremy Parkhouse"/>
    <w:docVar w:name="OFFICERPRESENTSHORTCOLNO3OF3ROWS" w:val="Mike Scott"/>
    <w:docVar w:name="OfficerPresentShortList" w:val="Paul Meller, Jeremy Parkhouse and Mike Scott"/>
    <w:docVar w:name="OfficersPresentTitlesCells" w:val=" "/>
  </w:docVars>
  <w:rsids>
    <w:rsidRoot w:val="003317C9"/>
    <w:rsid w:val="00000ACF"/>
    <w:rsid w:val="00007D36"/>
    <w:rsid w:val="00011EBB"/>
    <w:rsid w:val="00014793"/>
    <w:rsid w:val="00016EE6"/>
    <w:rsid w:val="00024D8C"/>
    <w:rsid w:val="00032195"/>
    <w:rsid w:val="0003404D"/>
    <w:rsid w:val="0003492D"/>
    <w:rsid w:val="0003604B"/>
    <w:rsid w:val="000429E7"/>
    <w:rsid w:val="0004370E"/>
    <w:rsid w:val="000449AB"/>
    <w:rsid w:val="00045C61"/>
    <w:rsid w:val="000528FC"/>
    <w:rsid w:val="000540FD"/>
    <w:rsid w:val="00054401"/>
    <w:rsid w:val="00061920"/>
    <w:rsid w:val="00061A89"/>
    <w:rsid w:val="00061B0A"/>
    <w:rsid w:val="00061B32"/>
    <w:rsid w:val="00065AEA"/>
    <w:rsid w:val="00066140"/>
    <w:rsid w:val="000664FD"/>
    <w:rsid w:val="00066572"/>
    <w:rsid w:val="00066AE6"/>
    <w:rsid w:val="00071A8C"/>
    <w:rsid w:val="0007299C"/>
    <w:rsid w:val="00075C3C"/>
    <w:rsid w:val="000818A8"/>
    <w:rsid w:val="00086B3A"/>
    <w:rsid w:val="0009051F"/>
    <w:rsid w:val="000942BD"/>
    <w:rsid w:val="00095B3D"/>
    <w:rsid w:val="000A24E3"/>
    <w:rsid w:val="000A347D"/>
    <w:rsid w:val="000A5564"/>
    <w:rsid w:val="000A7C38"/>
    <w:rsid w:val="000B0B4D"/>
    <w:rsid w:val="000B4413"/>
    <w:rsid w:val="000B5D30"/>
    <w:rsid w:val="000B795A"/>
    <w:rsid w:val="000C1658"/>
    <w:rsid w:val="000C3D43"/>
    <w:rsid w:val="000C62FC"/>
    <w:rsid w:val="000C6C93"/>
    <w:rsid w:val="000C6DC6"/>
    <w:rsid w:val="000D0E4B"/>
    <w:rsid w:val="000D2AC2"/>
    <w:rsid w:val="000D428C"/>
    <w:rsid w:val="000D7014"/>
    <w:rsid w:val="000E0269"/>
    <w:rsid w:val="000E2EEB"/>
    <w:rsid w:val="000E4154"/>
    <w:rsid w:val="000E6B25"/>
    <w:rsid w:val="000F058D"/>
    <w:rsid w:val="000F1670"/>
    <w:rsid w:val="000F28CF"/>
    <w:rsid w:val="000F4371"/>
    <w:rsid w:val="000F4959"/>
    <w:rsid w:val="000F5C8F"/>
    <w:rsid w:val="0010051D"/>
    <w:rsid w:val="00101A8A"/>
    <w:rsid w:val="001027D8"/>
    <w:rsid w:val="00102890"/>
    <w:rsid w:val="001033B6"/>
    <w:rsid w:val="00105F1F"/>
    <w:rsid w:val="00107748"/>
    <w:rsid w:val="0011142F"/>
    <w:rsid w:val="0011460E"/>
    <w:rsid w:val="00116C74"/>
    <w:rsid w:val="00116E64"/>
    <w:rsid w:val="00121999"/>
    <w:rsid w:val="001242EA"/>
    <w:rsid w:val="00124552"/>
    <w:rsid w:val="00127E04"/>
    <w:rsid w:val="00130DEC"/>
    <w:rsid w:val="00132E32"/>
    <w:rsid w:val="00140A12"/>
    <w:rsid w:val="00144C7D"/>
    <w:rsid w:val="001464D8"/>
    <w:rsid w:val="00146E3B"/>
    <w:rsid w:val="00147C3E"/>
    <w:rsid w:val="00151F3C"/>
    <w:rsid w:val="00152807"/>
    <w:rsid w:val="00153780"/>
    <w:rsid w:val="001549A3"/>
    <w:rsid w:val="00155876"/>
    <w:rsid w:val="00156074"/>
    <w:rsid w:val="0015693E"/>
    <w:rsid w:val="00157A1E"/>
    <w:rsid w:val="0016384C"/>
    <w:rsid w:val="001648B3"/>
    <w:rsid w:val="0016739C"/>
    <w:rsid w:val="00167FBE"/>
    <w:rsid w:val="00171819"/>
    <w:rsid w:val="00171A68"/>
    <w:rsid w:val="00172ADA"/>
    <w:rsid w:val="001735D1"/>
    <w:rsid w:val="00175CA4"/>
    <w:rsid w:val="0017608B"/>
    <w:rsid w:val="00176857"/>
    <w:rsid w:val="00177078"/>
    <w:rsid w:val="00177684"/>
    <w:rsid w:val="00181AEB"/>
    <w:rsid w:val="00182B86"/>
    <w:rsid w:val="00184BF9"/>
    <w:rsid w:val="00184DA8"/>
    <w:rsid w:val="00185C13"/>
    <w:rsid w:val="00193596"/>
    <w:rsid w:val="001960EC"/>
    <w:rsid w:val="001A2EF0"/>
    <w:rsid w:val="001A33AF"/>
    <w:rsid w:val="001A677B"/>
    <w:rsid w:val="001B0440"/>
    <w:rsid w:val="001B355C"/>
    <w:rsid w:val="001B4A41"/>
    <w:rsid w:val="001C041A"/>
    <w:rsid w:val="001C062D"/>
    <w:rsid w:val="001C0808"/>
    <w:rsid w:val="001C142F"/>
    <w:rsid w:val="001C26CB"/>
    <w:rsid w:val="001C4A82"/>
    <w:rsid w:val="001C626F"/>
    <w:rsid w:val="001C696A"/>
    <w:rsid w:val="001C6F70"/>
    <w:rsid w:val="001D478A"/>
    <w:rsid w:val="001D5481"/>
    <w:rsid w:val="001E3CB7"/>
    <w:rsid w:val="001E5BE9"/>
    <w:rsid w:val="001E7781"/>
    <w:rsid w:val="001E7CC5"/>
    <w:rsid w:val="001F3E17"/>
    <w:rsid w:val="001F56EC"/>
    <w:rsid w:val="001F5871"/>
    <w:rsid w:val="001F5945"/>
    <w:rsid w:val="001F5EFE"/>
    <w:rsid w:val="001F7577"/>
    <w:rsid w:val="00202512"/>
    <w:rsid w:val="0020297F"/>
    <w:rsid w:val="00204692"/>
    <w:rsid w:val="00206434"/>
    <w:rsid w:val="002113E5"/>
    <w:rsid w:val="00213F0A"/>
    <w:rsid w:val="00214042"/>
    <w:rsid w:val="002173CD"/>
    <w:rsid w:val="00220465"/>
    <w:rsid w:val="0022064D"/>
    <w:rsid w:val="0022350E"/>
    <w:rsid w:val="00223640"/>
    <w:rsid w:val="002315E7"/>
    <w:rsid w:val="002325BF"/>
    <w:rsid w:val="002346FF"/>
    <w:rsid w:val="00237134"/>
    <w:rsid w:val="00244392"/>
    <w:rsid w:val="00244521"/>
    <w:rsid w:val="00247F81"/>
    <w:rsid w:val="0025126E"/>
    <w:rsid w:val="0025272E"/>
    <w:rsid w:val="002564F5"/>
    <w:rsid w:val="002568EF"/>
    <w:rsid w:val="00257559"/>
    <w:rsid w:val="002603DC"/>
    <w:rsid w:val="002610D6"/>
    <w:rsid w:val="00271953"/>
    <w:rsid w:val="00272144"/>
    <w:rsid w:val="00276431"/>
    <w:rsid w:val="0027705D"/>
    <w:rsid w:val="00277A05"/>
    <w:rsid w:val="00277F9E"/>
    <w:rsid w:val="00280653"/>
    <w:rsid w:val="002808F1"/>
    <w:rsid w:val="00285317"/>
    <w:rsid w:val="002858B4"/>
    <w:rsid w:val="00287E20"/>
    <w:rsid w:val="0029138D"/>
    <w:rsid w:val="00293355"/>
    <w:rsid w:val="00293FD4"/>
    <w:rsid w:val="002943BB"/>
    <w:rsid w:val="002978DB"/>
    <w:rsid w:val="00297A09"/>
    <w:rsid w:val="002A19F5"/>
    <w:rsid w:val="002A2D07"/>
    <w:rsid w:val="002A6659"/>
    <w:rsid w:val="002A74D8"/>
    <w:rsid w:val="002A7930"/>
    <w:rsid w:val="002B0141"/>
    <w:rsid w:val="002B02AB"/>
    <w:rsid w:val="002B0672"/>
    <w:rsid w:val="002B0B6E"/>
    <w:rsid w:val="002B49F9"/>
    <w:rsid w:val="002B5C38"/>
    <w:rsid w:val="002B7774"/>
    <w:rsid w:val="002B7A8E"/>
    <w:rsid w:val="002C2040"/>
    <w:rsid w:val="002C2476"/>
    <w:rsid w:val="002C25FC"/>
    <w:rsid w:val="002C3A22"/>
    <w:rsid w:val="002C5485"/>
    <w:rsid w:val="002C5960"/>
    <w:rsid w:val="002D1A5F"/>
    <w:rsid w:val="002D1F3D"/>
    <w:rsid w:val="002D2A80"/>
    <w:rsid w:val="002D3080"/>
    <w:rsid w:val="002D5982"/>
    <w:rsid w:val="002E0312"/>
    <w:rsid w:val="002E077C"/>
    <w:rsid w:val="002E0EAD"/>
    <w:rsid w:val="002E1C9E"/>
    <w:rsid w:val="002E24B0"/>
    <w:rsid w:val="002E3498"/>
    <w:rsid w:val="002E463E"/>
    <w:rsid w:val="002E7975"/>
    <w:rsid w:val="002F3014"/>
    <w:rsid w:val="002F3234"/>
    <w:rsid w:val="002F3BC1"/>
    <w:rsid w:val="002F4A9D"/>
    <w:rsid w:val="002F511F"/>
    <w:rsid w:val="002F614E"/>
    <w:rsid w:val="002F7636"/>
    <w:rsid w:val="002F7BA7"/>
    <w:rsid w:val="00301EE2"/>
    <w:rsid w:val="00302942"/>
    <w:rsid w:val="00304F46"/>
    <w:rsid w:val="00306F95"/>
    <w:rsid w:val="00307B95"/>
    <w:rsid w:val="00307D01"/>
    <w:rsid w:val="003100F3"/>
    <w:rsid w:val="003105C3"/>
    <w:rsid w:val="0031364B"/>
    <w:rsid w:val="00314860"/>
    <w:rsid w:val="003158E9"/>
    <w:rsid w:val="00316BC0"/>
    <w:rsid w:val="0032590D"/>
    <w:rsid w:val="003263DC"/>
    <w:rsid w:val="00326DF6"/>
    <w:rsid w:val="003317C9"/>
    <w:rsid w:val="003363B7"/>
    <w:rsid w:val="00337EBD"/>
    <w:rsid w:val="003407C1"/>
    <w:rsid w:val="00341A01"/>
    <w:rsid w:val="00341C96"/>
    <w:rsid w:val="00343C8D"/>
    <w:rsid w:val="00343CFD"/>
    <w:rsid w:val="00344723"/>
    <w:rsid w:val="00344E0A"/>
    <w:rsid w:val="00345520"/>
    <w:rsid w:val="003462A9"/>
    <w:rsid w:val="00346DCA"/>
    <w:rsid w:val="00346E18"/>
    <w:rsid w:val="00352ECE"/>
    <w:rsid w:val="00352F0D"/>
    <w:rsid w:val="00354848"/>
    <w:rsid w:val="003564EE"/>
    <w:rsid w:val="00356534"/>
    <w:rsid w:val="00356965"/>
    <w:rsid w:val="00357B38"/>
    <w:rsid w:val="003603F9"/>
    <w:rsid w:val="003629E6"/>
    <w:rsid w:val="003657A9"/>
    <w:rsid w:val="00367083"/>
    <w:rsid w:val="00367D11"/>
    <w:rsid w:val="00372166"/>
    <w:rsid w:val="00373273"/>
    <w:rsid w:val="00374A35"/>
    <w:rsid w:val="00375371"/>
    <w:rsid w:val="00377393"/>
    <w:rsid w:val="00384DE9"/>
    <w:rsid w:val="003850F7"/>
    <w:rsid w:val="0039223B"/>
    <w:rsid w:val="0039287D"/>
    <w:rsid w:val="00392CFD"/>
    <w:rsid w:val="00392F1C"/>
    <w:rsid w:val="003944E7"/>
    <w:rsid w:val="00395A29"/>
    <w:rsid w:val="00397E3C"/>
    <w:rsid w:val="003A0040"/>
    <w:rsid w:val="003A23B3"/>
    <w:rsid w:val="003A28A1"/>
    <w:rsid w:val="003A5064"/>
    <w:rsid w:val="003A5D42"/>
    <w:rsid w:val="003A67B1"/>
    <w:rsid w:val="003A6F97"/>
    <w:rsid w:val="003A77DC"/>
    <w:rsid w:val="003B1282"/>
    <w:rsid w:val="003B5F7A"/>
    <w:rsid w:val="003C0F48"/>
    <w:rsid w:val="003C2AA4"/>
    <w:rsid w:val="003C2D79"/>
    <w:rsid w:val="003C4981"/>
    <w:rsid w:val="003D5C24"/>
    <w:rsid w:val="003D6046"/>
    <w:rsid w:val="003E008B"/>
    <w:rsid w:val="003E0220"/>
    <w:rsid w:val="003E17D7"/>
    <w:rsid w:val="003F3A09"/>
    <w:rsid w:val="003F6CD3"/>
    <w:rsid w:val="003F7755"/>
    <w:rsid w:val="00401E06"/>
    <w:rsid w:val="00404A42"/>
    <w:rsid w:val="004054CC"/>
    <w:rsid w:val="00405B08"/>
    <w:rsid w:val="00407DA3"/>
    <w:rsid w:val="0041062F"/>
    <w:rsid w:val="004117E4"/>
    <w:rsid w:val="0041317B"/>
    <w:rsid w:val="004153D8"/>
    <w:rsid w:val="00415AD1"/>
    <w:rsid w:val="00416808"/>
    <w:rsid w:val="00417A24"/>
    <w:rsid w:val="004201D7"/>
    <w:rsid w:val="004213DF"/>
    <w:rsid w:val="004236CE"/>
    <w:rsid w:val="0042453B"/>
    <w:rsid w:val="00425B04"/>
    <w:rsid w:val="00426419"/>
    <w:rsid w:val="004268EF"/>
    <w:rsid w:val="00426DAC"/>
    <w:rsid w:val="00436E13"/>
    <w:rsid w:val="0043753A"/>
    <w:rsid w:val="004407F8"/>
    <w:rsid w:val="00445708"/>
    <w:rsid w:val="00445D45"/>
    <w:rsid w:val="004478DC"/>
    <w:rsid w:val="00450637"/>
    <w:rsid w:val="004507FB"/>
    <w:rsid w:val="00452553"/>
    <w:rsid w:val="004529B5"/>
    <w:rsid w:val="00452C75"/>
    <w:rsid w:val="0045631C"/>
    <w:rsid w:val="00456C04"/>
    <w:rsid w:val="00460434"/>
    <w:rsid w:val="004617B6"/>
    <w:rsid w:val="0046257E"/>
    <w:rsid w:val="00463DAC"/>
    <w:rsid w:val="00464BBD"/>
    <w:rsid w:val="0046785F"/>
    <w:rsid w:val="00470D46"/>
    <w:rsid w:val="004736D6"/>
    <w:rsid w:val="00474E1E"/>
    <w:rsid w:val="00476480"/>
    <w:rsid w:val="00477B62"/>
    <w:rsid w:val="0048156A"/>
    <w:rsid w:val="00482BA3"/>
    <w:rsid w:val="004851E2"/>
    <w:rsid w:val="00485966"/>
    <w:rsid w:val="004909BB"/>
    <w:rsid w:val="00493780"/>
    <w:rsid w:val="004A0CE2"/>
    <w:rsid w:val="004A181E"/>
    <w:rsid w:val="004A54E6"/>
    <w:rsid w:val="004B0B17"/>
    <w:rsid w:val="004B4447"/>
    <w:rsid w:val="004B6D4F"/>
    <w:rsid w:val="004B77B0"/>
    <w:rsid w:val="004B7841"/>
    <w:rsid w:val="004C10F7"/>
    <w:rsid w:val="004C252E"/>
    <w:rsid w:val="004C3AF7"/>
    <w:rsid w:val="004C5713"/>
    <w:rsid w:val="004C7241"/>
    <w:rsid w:val="004D3C33"/>
    <w:rsid w:val="004D5C2A"/>
    <w:rsid w:val="004D6839"/>
    <w:rsid w:val="004D6A25"/>
    <w:rsid w:val="004D7D5F"/>
    <w:rsid w:val="004E3D79"/>
    <w:rsid w:val="004E5094"/>
    <w:rsid w:val="004F0C91"/>
    <w:rsid w:val="004F1221"/>
    <w:rsid w:val="004F2E3E"/>
    <w:rsid w:val="004F3D85"/>
    <w:rsid w:val="004F4CFE"/>
    <w:rsid w:val="004F6E72"/>
    <w:rsid w:val="00500562"/>
    <w:rsid w:val="00500CF8"/>
    <w:rsid w:val="005041F7"/>
    <w:rsid w:val="0050656E"/>
    <w:rsid w:val="0050701E"/>
    <w:rsid w:val="0051037E"/>
    <w:rsid w:val="005109DD"/>
    <w:rsid w:val="00511806"/>
    <w:rsid w:val="00514B59"/>
    <w:rsid w:val="00521DAB"/>
    <w:rsid w:val="00522351"/>
    <w:rsid w:val="005249E8"/>
    <w:rsid w:val="00525CF6"/>
    <w:rsid w:val="005265D9"/>
    <w:rsid w:val="00533601"/>
    <w:rsid w:val="00533A0B"/>
    <w:rsid w:val="00533CBF"/>
    <w:rsid w:val="0054472B"/>
    <w:rsid w:val="00545706"/>
    <w:rsid w:val="00547840"/>
    <w:rsid w:val="00551CEB"/>
    <w:rsid w:val="00551F10"/>
    <w:rsid w:val="005526BD"/>
    <w:rsid w:val="00554E1E"/>
    <w:rsid w:val="0055562A"/>
    <w:rsid w:val="00556036"/>
    <w:rsid w:val="00556059"/>
    <w:rsid w:val="00557167"/>
    <w:rsid w:val="00561D78"/>
    <w:rsid w:val="00570D47"/>
    <w:rsid w:val="00571095"/>
    <w:rsid w:val="005726FB"/>
    <w:rsid w:val="00574E6A"/>
    <w:rsid w:val="0057648B"/>
    <w:rsid w:val="00576E5B"/>
    <w:rsid w:val="00580E82"/>
    <w:rsid w:val="00584A70"/>
    <w:rsid w:val="00585B2D"/>
    <w:rsid w:val="00586B0E"/>
    <w:rsid w:val="00587F63"/>
    <w:rsid w:val="0059018B"/>
    <w:rsid w:val="005929B0"/>
    <w:rsid w:val="005B0AB6"/>
    <w:rsid w:val="005B2C81"/>
    <w:rsid w:val="005B2CCA"/>
    <w:rsid w:val="005B2FE9"/>
    <w:rsid w:val="005B3CB7"/>
    <w:rsid w:val="005B594E"/>
    <w:rsid w:val="005B5D65"/>
    <w:rsid w:val="005B6F12"/>
    <w:rsid w:val="005C24F7"/>
    <w:rsid w:val="005C5988"/>
    <w:rsid w:val="005C6320"/>
    <w:rsid w:val="005C64C7"/>
    <w:rsid w:val="005C7C22"/>
    <w:rsid w:val="005D0688"/>
    <w:rsid w:val="005D099B"/>
    <w:rsid w:val="005D1B37"/>
    <w:rsid w:val="005D728F"/>
    <w:rsid w:val="005D7D3E"/>
    <w:rsid w:val="005E1517"/>
    <w:rsid w:val="005E28DD"/>
    <w:rsid w:val="005F2385"/>
    <w:rsid w:val="005F29BE"/>
    <w:rsid w:val="005F3EF6"/>
    <w:rsid w:val="005F4F77"/>
    <w:rsid w:val="005F51AE"/>
    <w:rsid w:val="005F55D0"/>
    <w:rsid w:val="005F70E7"/>
    <w:rsid w:val="005F792D"/>
    <w:rsid w:val="005F799C"/>
    <w:rsid w:val="00602B5E"/>
    <w:rsid w:val="006046C5"/>
    <w:rsid w:val="00610077"/>
    <w:rsid w:val="00610669"/>
    <w:rsid w:val="00612037"/>
    <w:rsid w:val="0061781E"/>
    <w:rsid w:val="0062049D"/>
    <w:rsid w:val="0062063A"/>
    <w:rsid w:val="006225A1"/>
    <w:rsid w:val="006226A7"/>
    <w:rsid w:val="006230DE"/>
    <w:rsid w:val="0062326C"/>
    <w:rsid w:val="0062445C"/>
    <w:rsid w:val="006249AB"/>
    <w:rsid w:val="006266C2"/>
    <w:rsid w:val="0062719F"/>
    <w:rsid w:val="00630067"/>
    <w:rsid w:val="00630A41"/>
    <w:rsid w:val="00630BEB"/>
    <w:rsid w:val="006377F5"/>
    <w:rsid w:val="00641583"/>
    <w:rsid w:val="00644E58"/>
    <w:rsid w:val="00646F5E"/>
    <w:rsid w:val="006505F8"/>
    <w:rsid w:val="00650E19"/>
    <w:rsid w:val="0065200F"/>
    <w:rsid w:val="00652DCB"/>
    <w:rsid w:val="00653764"/>
    <w:rsid w:val="00653FA2"/>
    <w:rsid w:val="0065615D"/>
    <w:rsid w:val="00657FF6"/>
    <w:rsid w:val="00660DB1"/>
    <w:rsid w:val="00662644"/>
    <w:rsid w:val="0066329C"/>
    <w:rsid w:val="00664071"/>
    <w:rsid w:val="00670738"/>
    <w:rsid w:val="00671121"/>
    <w:rsid w:val="00673CEF"/>
    <w:rsid w:val="006751FC"/>
    <w:rsid w:val="00676F15"/>
    <w:rsid w:val="006809A3"/>
    <w:rsid w:val="0068107D"/>
    <w:rsid w:val="00681237"/>
    <w:rsid w:val="00684B41"/>
    <w:rsid w:val="00686BC0"/>
    <w:rsid w:val="006870BE"/>
    <w:rsid w:val="006876AB"/>
    <w:rsid w:val="00690D30"/>
    <w:rsid w:val="0069123F"/>
    <w:rsid w:val="0069314E"/>
    <w:rsid w:val="0069360E"/>
    <w:rsid w:val="006939F7"/>
    <w:rsid w:val="00693D6A"/>
    <w:rsid w:val="006953D3"/>
    <w:rsid w:val="0069602E"/>
    <w:rsid w:val="006A0559"/>
    <w:rsid w:val="006A38BD"/>
    <w:rsid w:val="006A5984"/>
    <w:rsid w:val="006B01E0"/>
    <w:rsid w:val="006B22DD"/>
    <w:rsid w:val="006B2451"/>
    <w:rsid w:val="006B375B"/>
    <w:rsid w:val="006C1B0D"/>
    <w:rsid w:val="006C2A5E"/>
    <w:rsid w:val="006C2D09"/>
    <w:rsid w:val="006C33DD"/>
    <w:rsid w:val="006C38F3"/>
    <w:rsid w:val="006C3DE1"/>
    <w:rsid w:val="006C4FFA"/>
    <w:rsid w:val="006D06B6"/>
    <w:rsid w:val="006D0CE3"/>
    <w:rsid w:val="006D1637"/>
    <w:rsid w:val="006D163C"/>
    <w:rsid w:val="006D5646"/>
    <w:rsid w:val="006E031F"/>
    <w:rsid w:val="006E32D0"/>
    <w:rsid w:val="006E4636"/>
    <w:rsid w:val="006F0089"/>
    <w:rsid w:val="006F0F35"/>
    <w:rsid w:val="006F144A"/>
    <w:rsid w:val="006F1B92"/>
    <w:rsid w:val="006F29E7"/>
    <w:rsid w:val="006F38A3"/>
    <w:rsid w:val="006F49D6"/>
    <w:rsid w:val="007016B3"/>
    <w:rsid w:val="00702FAF"/>
    <w:rsid w:val="0070401F"/>
    <w:rsid w:val="007060DA"/>
    <w:rsid w:val="00707C78"/>
    <w:rsid w:val="007127AD"/>
    <w:rsid w:val="007131DB"/>
    <w:rsid w:val="00714D81"/>
    <w:rsid w:val="007159EA"/>
    <w:rsid w:val="00720F6D"/>
    <w:rsid w:val="007249F2"/>
    <w:rsid w:val="00725573"/>
    <w:rsid w:val="007274E9"/>
    <w:rsid w:val="007337C1"/>
    <w:rsid w:val="00734F00"/>
    <w:rsid w:val="0073606B"/>
    <w:rsid w:val="00741386"/>
    <w:rsid w:val="00744205"/>
    <w:rsid w:val="00750400"/>
    <w:rsid w:val="00750443"/>
    <w:rsid w:val="00750E23"/>
    <w:rsid w:val="00755741"/>
    <w:rsid w:val="0076002A"/>
    <w:rsid w:val="00761119"/>
    <w:rsid w:val="0076199E"/>
    <w:rsid w:val="00761AF4"/>
    <w:rsid w:val="00767416"/>
    <w:rsid w:val="0077054F"/>
    <w:rsid w:val="007705F2"/>
    <w:rsid w:val="00771C3A"/>
    <w:rsid w:val="00771E43"/>
    <w:rsid w:val="00773A51"/>
    <w:rsid w:val="00774780"/>
    <w:rsid w:val="00780089"/>
    <w:rsid w:val="00784795"/>
    <w:rsid w:val="00784F3B"/>
    <w:rsid w:val="00790250"/>
    <w:rsid w:val="007913ED"/>
    <w:rsid w:val="0079177A"/>
    <w:rsid w:val="00794FE7"/>
    <w:rsid w:val="0079574D"/>
    <w:rsid w:val="00795C55"/>
    <w:rsid w:val="007979F2"/>
    <w:rsid w:val="00797DED"/>
    <w:rsid w:val="007A0221"/>
    <w:rsid w:val="007A09F5"/>
    <w:rsid w:val="007A3A84"/>
    <w:rsid w:val="007A53C6"/>
    <w:rsid w:val="007A56C7"/>
    <w:rsid w:val="007A6050"/>
    <w:rsid w:val="007A69B0"/>
    <w:rsid w:val="007B1D1C"/>
    <w:rsid w:val="007B22AA"/>
    <w:rsid w:val="007B2373"/>
    <w:rsid w:val="007B3D0B"/>
    <w:rsid w:val="007B4745"/>
    <w:rsid w:val="007B6410"/>
    <w:rsid w:val="007B6996"/>
    <w:rsid w:val="007B7DCD"/>
    <w:rsid w:val="007C0728"/>
    <w:rsid w:val="007C565F"/>
    <w:rsid w:val="007D0DF6"/>
    <w:rsid w:val="007D1452"/>
    <w:rsid w:val="007D2994"/>
    <w:rsid w:val="007D2CCC"/>
    <w:rsid w:val="007E2A36"/>
    <w:rsid w:val="007E3955"/>
    <w:rsid w:val="007E58A3"/>
    <w:rsid w:val="007F1017"/>
    <w:rsid w:val="007F5650"/>
    <w:rsid w:val="008017BD"/>
    <w:rsid w:val="0080229E"/>
    <w:rsid w:val="0080325D"/>
    <w:rsid w:val="008047B8"/>
    <w:rsid w:val="00804D01"/>
    <w:rsid w:val="008051F1"/>
    <w:rsid w:val="0080577D"/>
    <w:rsid w:val="00806254"/>
    <w:rsid w:val="008063C5"/>
    <w:rsid w:val="0080672F"/>
    <w:rsid w:val="00807F0A"/>
    <w:rsid w:val="00811165"/>
    <w:rsid w:val="00815D0F"/>
    <w:rsid w:val="00815F43"/>
    <w:rsid w:val="00821263"/>
    <w:rsid w:val="00821D4E"/>
    <w:rsid w:val="00823F46"/>
    <w:rsid w:val="00824B98"/>
    <w:rsid w:val="00824C14"/>
    <w:rsid w:val="00824F28"/>
    <w:rsid w:val="00825554"/>
    <w:rsid w:val="00827B2F"/>
    <w:rsid w:val="008330CF"/>
    <w:rsid w:val="008357E4"/>
    <w:rsid w:val="0083616D"/>
    <w:rsid w:val="00844837"/>
    <w:rsid w:val="0084596E"/>
    <w:rsid w:val="008463FC"/>
    <w:rsid w:val="00847FB4"/>
    <w:rsid w:val="00853B2B"/>
    <w:rsid w:val="00855943"/>
    <w:rsid w:val="00855A67"/>
    <w:rsid w:val="00855E7E"/>
    <w:rsid w:val="00856DA5"/>
    <w:rsid w:val="00862DD0"/>
    <w:rsid w:val="00862E07"/>
    <w:rsid w:val="0086733E"/>
    <w:rsid w:val="008675E6"/>
    <w:rsid w:val="00875055"/>
    <w:rsid w:val="00877010"/>
    <w:rsid w:val="00877763"/>
    <w:rsid w:val="0088165C"/>
    <w:rsid w:val="00882460"/>
    <w:rsid w:val="00885185"/>
    <w:rsid w:val="00885259"/>
    <w:rsid w:val="00885C9A"/>
    <w:rsid w:val="008866C4"/>
    <w:rsid w:val="008867BC"/>
    <w:rsid w:val="00886DBD"/>
    <w:rsid w:val="008879F0"/>
    <w:rsid w:val="008A000D"/>
    <w:rsid w:val="008A1CF5"/>
    <w:rsid w:val="008A54DB"/>
    <w:rsid w:val="008A6102"/>
    <w:rsid w:val="008A6C9A"/>
    <w:rsid w:val="008A6D50"/>
    <w:rsid w:val="008A7939"/>
    <w:rsid w:val="008B0C36"/>
    <w:rsid w:val="008B1660"/>
    <w:rsid w:val="008B31A8"/>
    <w:rsid w:val="008B33CF"/>
    <w:rsid w:val="008B39A5"/>
    <w:rsid w:val="008C121B"/>
    <w:rsid w:val="008C2993"/>
    <w:rsid w:val="008C3A5C"/>
    <w:rsid w:val="008C47B1"/>
    <w:rsid w:val="008C4DAE"/>
    <w:rsid w:val="008C5593"/>
    <w:rsid w:val="008C57D3"/>
    <w:rsid w:val="008C6057"/>
    <w:rsid w:val="008C6077"/>
    <w:rsid w:val="008D0048"/>
    <w:rsid w:val="008D2E67"/>
    <w:rsid w:val="008D307A"/>
    <w:rsid w:val="008D3D9C"/>
    <w:rsid w:val="008D7C17"/>
    <w:rsid w:val="008E0B30"/>
    <w:rsid w:val="008E1459"/>
    <w:rsid w:val="008E268B"/>
    <w:rsid w:val="008E4EFC"/>
    <w:rsid w:val="008E583B"/>
    <w:rsid w:val="008F0F0B"/>
    <w:rsid w:val="008F2ABE"/>
    <w:rsid w:val="00912748"/>
    <w:rsid w:val="009128DA"/>
    <w:rsid w:val="00913607"/>
    <w:rsid w:val="00917D8C"/>
    <w:rsid w:val="009207D2"/>
    <w:rsid w:val="00921C45"/>
    <w:rsid w:val="009242BA"/>
    <w:rsid w:val="00924B60"/>
    <w:rsid w:val="00927134"/>
    <w:rsid w:val="0093098B"/>
    <w:rsid w:val="00930A29"/>
    <w:rsid w:val="009369A4"/>
    <w:rsid w:val="00940A79"/>
    <w:rsid w:val="00942722"/>
    <w:rsid w:val="00942AA6"/>
    <w:rsid w:val="00943454"/>
    <w:rsid w:val="009435C0"/>
    <w:rsid w:val="00947D07"/>
    <w:rsid w:val="0095084D"/>
    <w:rsid w:val="00950968"/>
    <w:rsid w:val="00950989"/>
    <w:rsid w:val="00950F75"/>
    <w:rsid w:val="00952324"/>
    <w:rsid w:val="00952DB5"/>
    <w:rsid w:val="009547E8"/>
    <w:rsid w:val="009568B9"/>
    <w:rsid w:val="00957038"/>
    <w:rsid w:val="009574F6"/>
    <w:rsid w:val="00960E3C"/>
    <w:rsid w:val="009614F3"/>
    <w:rsid w:val="009625FA"/>
    <w:rsid w:val="00962D48"/>
    <w:rsid w:val="00962F7A"/>
    <w:rsid w:val="00963C5C"/>
    <w:rsid w:val="00963CB0"/>
    <w:rsid w:val="009655C1"/>
    <w:rsid w:val="00965F14"/>
    <w:rsid w:val="009667B0"/>
    <w:rsid w:val="00970097"/>
    <w:rsid w:val="00971987"/>
    <w:rsid w:val="009734D6"/>
    <w:rsid w:val="009753E2"/>
    <w:rsid w:val="00977170"/>
    <w:rsid w:val="0097770A"/>
    <w:rsid w:val="0098022C"/>
    <w:rsid w:val="0098222E"/>
    <w:rsid w:val="00983F21"/>
    <w:rsid w:val="009918BE"/>
    <w:rsid w:val="00993C23"/>
    <w:rsid w:val="009969C7"/>
    <w:rsid w:val="009A1EB9"/>
    <w:rsid w:val="009A1ED0"/>
    <w:rsid w:val="009A38D0"/>
    <w:rsid w:val="009A3910"/>
    <w:rsid w:val="009A710A"/>
    <w:rsid w:val="009A7C5E"/>
    <w:rsid w:val="009B1676"/>
    <w:rsid w:val="009B35B5"/>
    <w:rsid w:val="009B4915"/>
    <w:rsid w:val="009B5912"/>
    <w:rsid w:val="009B5F82"/>
    <w:rsid w:val="009C0F87"/>
    <w:rsid w:val="009C1EA2"/>
    <w:rsid w:val="009C281E"/>
    <w:rsid w:val="009C2F26"/>
    <w:rsid w:val="009C5DB4"/>
    <w:rsid w:val="009C7463"/>
    <w:rsid w:val="009C7E01"/>
    <w:rsid w:val="009D0252"/>
    <w:rsid w:val="009D1B91"/>
    <w:rsid w:val="009D1CAC"/>
    <w:rsid w:val="009D4480"/>
    <w:rsid w:val="009D5DA4"/>
    <w:rsid w:val="009D628F"/>
    <w:rsid w:val="009D65E4"/>
    <w:rsid w:val="009D68EA"/>
    <w:rsid w:val="009E0280"/>
    <w:rsid w:val="009E16CB"/>
    <w:rsid w:val="009E20E1"/>
    <w:rsid w:val="009E2712"/>
    <w:rsid w:val="009E38A8"/>
    <w:rsid w:val="009E6433"/>
    <w:rsid w:val="009F6034"/>
    <w:rsid w:val="00A01CB7"/>
    <w:rsid w:val="00A028BE"/>
    <w:rsid w:val="00A04720"/>
    <w:rsid w:val="00A06458"/>
    <w:rsid w:val="00A0670D"/>
    <w:rsid w:val="00A134D8"/>
    <w:rsid w:val="00A209E6"/>
    <w:rsid w:val="00A20A47"/>
    <w:rsid w:val="00A2282D"/>
    <w:rsid w:val="00A253D8"/>
    <w:rsid w:val="00A3636E"/>
    <w:rsid w:val="00A4029F"/>
    <w:rsid w:val="00A40BA8"/>
    <w:rsid w:val="00A42407"/>
    <w:rsid w:val="00A429C1"/>
    <w:rsid w:val="00A43AB1"/>
    <w:rsid w:val="00A4402D"/>
    <w:rsid w:val="00A44532"/>
    <w:rsid w:val="00A4487A"/>
    <w:rsid w:val="00A45EAB"/>
    <w:rsid w:val="00A45F05"/>
    <w:rsid w:val="00A46D71"/>
    <w:rsid w:val="00A4794F"/>
    <w:rsid w:val="00A47A69"/>
    <w:rsid w:val="00A55AE7"/>
    <w:rsid w:val="00A5638A"/>
    <w:rsid w:val="00A56608"/>
    <w:rsid w:val="00A569E4"/>
    <w:rsid w:val="00A57321"/>
    <w:rsid w:val="00A60513"/>
    <w:rsid w:val="00A61656"/>
    <w:rsid w:val="00A624E1"/>
    <w:rsid w:val="00A6429C"/>
    <w:rsid w:val="00A65A45"/>
    <w:rsid w:val="00A72820"/>
    <w:rsid w:val="00A73230"/>
    <w:rsid w:val="00A74957"/>
    <w:rsid w:val="00A7700F"/>
    <w:rsid w:val="00A77E09"/>
    <w:rsid w:val="00A77F71"/>
    <w:rsid w:val="00A8273A"/>
    <w:rsid w:val="00A83412"/>
    <w:rsid w:val="00A85479"/>
    <w:rsid w:val="00A87253"/>
    <w:rsid w:val="00A87E48"/>
    <w:rsid w:val="00A90ADD"/>
    <w:rsid w:val="00A92302"/>
    <w:rsid w:val="00A93412"/>
    <w:rsid w:val="00A938D6"/>
    <w:rsid w:val="00A9417C"/>
    <w:rsid w:val="00A94237"/>
    <w:rsid w:val="00A95794"/>
    <w:rsid w:val="00A96770"/>
    <w:rsid w:val="00A97319"/>
    <w:rsid w:val="00A97C80"/>
    <w:rsid w:val="00AA1F7B"/>
    <w:rsid w:val="00AA3A74"/>
    <w:rsid w:val="00AA4F56"/>
    <w:rsid w:val="00AA57F6"/>
    <w:rsid w:val="00AA5CA5"/>
    <w:rsid w:val="00AA72A6"/>
    <w:rsid w:val="00AB0510"/>
    <w:rsid w:val="00AB0CE5"/>
    <w:rsid w:val="00AB0D11"/>
    <w:rsid w:val="00AB3D48"/>
    <w:rsid w:val="00AB45E8"/>
    <w:rsid w:val="00AB6072"/>
    <w:rsid w:val="00AC1039"/>
    <w:rsid w:val="00AC2ED9"/>
    <w:rsid w:val="00AC3AF7"/>
    <w:rsid w:val="00AD16FB"/>
    <w:rsid w:val="00AD17FB"/>
    <w:rsid w:val="00AD1B04"/>
    <w:rsid w:val="00AD1B0F"/>
    <w:rsid w:val="00AD2FA6"/>
    <w:rsid w:val="00AD40BF"/>
    <w:rsid w:val="00AD4A7D"/>
    <w:rsid w:val="00AD6B84"/>
    <w:rsid w:val="00AD6EC8"/>
    <w:rsid w:val="00AD733F"/>
    <w:rsid w:val="00AE121C"/>
    <w:rsid w:val="00AE4461"/>
    <w:rsid w:val="00AE4553"/>
    <w:rsid w:val="00AE50C3"/>
    <w:rsid w:val="00AE5268"/>
    <w:rsid w:val="00AE58FC"/>
    <w:rsid w:val="00AE7ED8"/>
    <w:rsid w:val="00AF0BF8"/>
    <w:rsid w:val="00AF4F4C"/>
    <w:rsid w:val="00AF72B7"/>
    <w:rsid w:val="00B00833"/>
    <w:rsid w:val="00B02C8F"/>
    <w:rsid w:val="00B113F6"/>
    <w:rsid w:val="00B12005"/>
    <w:rsid w:val="00B14103"/>
    <w:rsid w:val="00B167EC"/>
    <w:rsid w:val="00B211AA"/>
    <w:rsid w:val="00B21599"/>
    <w:rsid w:val="00B21A8B"/>
    <w:rsid w:val="00B23734"/>
    <w:rsid w:val="00B247CF"/>
    <w:rsid w:val="00B24B12"/>
    <w:rsid w:val="00B266DB"/>
    <w:rsid w:val="00B320DF"/>
    <w:rsid w:val="00B35A69"/>
    <w:rsid w:val="00B36F6C"/>
    <w:rsid w:val="00B37064"/>
    <w:rsid w:val="00B371D6"/>
    <w:rsid w:val="00B4180F"/>
    <w:rsid w:val="00B4192C"/>
    <w:rsid w:val="00B42D94"/>
    <w:rsid w:val="00B50340"/>
    <w:rsid w:val="00B522A2"/>
    <w:rsid w:val="00B53497"/>
    <w:rsid w:val="00B53594"/>
    <w:rsid w:val="00B54BB0"/>
    <w:rsid w:val="00B5580A"/>
    <w:rsid w:val="00B604BB"/>
    <w:rsid w:val="00B70CD7"/>
    <w:rsid w:val="00B73435"/>
    <w:rsid w:val="00B74070"/>
    <w:rsid w:val="00B744B7"/>
    <w:rsid w:val="00B74649"/>
    <w:rsid w:val="00B74683"/>
    <w:rsid w:val="00B74CD1"/>
    <w:rsid w:val="00B76C9E"/>
    <w:rsid w:val="00B80CB3"/>
    <w:rsid w:val="00B856B1"/>
    <w:rsid w:val="00B85815"/>
    <w:rsid w:val="00B86F23"/>
    <w:rsid w:val="00B87F28"/>
    <w:rsid w:val="00B90AD0"/>
    <w:rsid w:val="00B90EE1"/>
    <w:rsid w:val="00B9380D"/>
    <w:rsid w:val="00B93AC6"/>
    <w:rsid w:val="00B93E0F"/>
    <w:rsid w:val="00B953DA"/>
    <w:rsid w:val="00B95D85"/>
    <w:rsid w:val="00B9644D"/>
    <w:rsid w:val="00BA017F"/>
    <w:rsid w:val="00BA1D64"/>
    <w:rsid w:val="00BA41D4"/>
    <w:rsid w:val="00BA4742"/>
    <w:rsid w:val="00BA6449"/>
    <w:rsid w:val="00BB122D"/>
    <w:rsid w:val="00BB37CA"/>
    <w:rsid w:val="00BB3903"/>
    <w:rsid w:val="00BB4211"/>
    <w:rsid w:val="00BB425C"/>
    <w:rsid w:val="00BB52FD"/>
    <w:rsid w:val="00BB6A47"/>
    <w:rsid w:val="00BC0C60"/>
    <w:rsid w:val="00BC21B9"/>
    <w:rsid w:val="00BC34A2"/>
    <w:rsid w:val="00BC6DED"/>
    <w:rsid w:val="00BD1259"/>
    <w:rsid w:val="00BD2406"/>
    <w:rsid w:val="00BD5D61"/>
    <w:rsid w:val="00BD61C7"/>
    <w:rsid w:val="00BD689D"/>
    <w:rsid w:val="00BE28EC"/>
    <w:rsid w:val="00BE326C"/>
    <w:rsid w:val="00BE32CC"/>
    <w:rsid w:val="00BE35F8"/>
    <w:rsid w:val="00BE3F17"/>
    <w:rsid w:val="00BE7790"/>
    <w:rsid w:val="00BF5753"/>
    <w:rsid w:val="00BF6AA5"/>
    <w:rsid w:val="00C03F4A"/>
    <w:rsid w:val="00C07D20"/>
    <w:rsid w:val="00C107F6"/>
    <w:rsid w:val="00C12C9E"/>
    <w:rsid w:val="00C1359D"/>
    <w:rsid w:val="00C2021F"/>
    <w:rsid w:val="00C204B0"/>
    <w:rsid w:val="00C22F29"/>
    <w:rsid w:val="00C2468F"/>
    <w:rsid w:val="00C25584"/>
    <w:rsid w:val="00C30AA7"/>
    <w:rsid w:val="00C31200"/>
    <w:rsid w:val="00C3186B"/>
    <w:rsid w:val="00C3564A"/>
    <w:rsid w:val="00C358E9"/>
    <w:rsid w:val="00C35BB2"/>
    <w:rsid w:val="00C36131"/>
    <w:rsid w:val="00C37E98"/>
    <w:rsid w:val="00C420F9"/>
    <w:rsid w:val="00C4216B"/>
    <w:rsid w:val="00C435F1"/>
    <w:rsid w:val="00C44013"/>
    <w:rsid w:val="00C44B2A"/>
    <w:rsid w:val="00C51BEA"/>
    <w:rsid w:val="00C5208D"/>
    <w:rsid w:val="00C5235E"/>
    <w:rsid w:val="00C52525"/>
    <w:rsid w:val="00C52713"/>
    <w:rsid w:val="00C532C3"/>
    <w:rsid w:val="00C54E44"/>
    <w:rsid w:val="00C54F0A"/>
    <w:rsid w:val="00C55339"/>
    <w:rsid w:val="00C6360A"/>
    <w:rsid w:val="00C6501F"/>
    <w:rsid w:val="00C6547F"/>
    <w:rsid w:val="00C656F3"/>
    <w:rsid w:val="00C6690E"/>
    <w:rsid w:val="00C66F19"/>
    <w:rsid w:val="00C72C67"/>
    <w:rsid w:val="00C73B11"/>
    <w:rsid w:val="00C76AD6"/>
    <w:rsid w:val="00C810B7"/>
    <w:rsid w:val="00C82135"/>
    <w:rsid w:val="00C84537"/>
    <w:rsid w:val="00C87084"/>
    <w:rsid w:val="00C918AC"/>
    <w:rsid w:val="00C92B3C"/>
    <w:rsid w:val="00C962DF"/>
    <w:rsid w:val="00C9698A"/>
    <w:rsid w:val="00C96E3D"/>
    <w:rsid w:val="00CA190C"/>
    <w:rsid w:val="00CA304D"/>
    <w:rsid w:val="00CA3DCF"/>
    <w:rsid w:val="00CA5174"/>
    <w:rsid w:val="00CA52B6"/>
    <w:rsid w:val="00CA568C"/>
    <w:rsid w:val="00CA5B44"/>
    <w:rsid w:val="00CA5C5A"/>
    <w:rsid w:val="00CB0552"/>
    <w:rsid w:val="00CB0799"/>
    <w:rsid w:val="00CB2737"/>
    <w:rsid w:val="00CB3C8D"/>
    <w:rsid w:val="00CB4C5D"/>
    <w:rsid w:val="00CB68A0"/>
    <w:rsid w:val="00CC1CB7"/>
    <w:rsid w:val="00CC4DEF"/>
    <w:rsid w:val="00CC6FB7"/>
    <w:rsid w:val="00CC71CC"/>
    <w:rsid w:val="00CD3C62"/>
    <w:rsid w:val="00CD5640"/>
    <w:rsid w:val="00CD679C"/>
    <w:rsid w:val="00CD6A5A"/>
    <w:rsid w:val="00CD6B75"/>
    <w:rsid w:val="00CD70A4"/>
    <w:rsid w:val="00CD76B7"/>
    <w:rsid w:val="00CD7A3F"/>
    <w:rsid w:val="00CE051A"/>
    <w:rsid w:val="00CE48BE"/>
    <w:rsid w:val="00CE65A3"/>
    <w:rsid w:val="00CE7C2E"/>
    <w:rsid w:val="00D02BB2"/>
    <w:rsid w:val="00D06025"/>
    <w:rsid w:val="00D0690D"/>
    <w:rsid w:val="00D121A7"/>
    <w:rsid w:val="00D137A4"/>
    <w:rsid w:val="00D141BB"/>
    <w:rsid w:val="00D157D4"/>
    <w:rsid w:val="00D2038B"/>
    <w:rsid w:val="00D209BC"/>
    <w:rsid w:val="00D26875"/>
    <w:rsid w:val="00D315E4"/>
    <w:rsid w:val="00D3288F"/>
    <w:rsid w:val="00D32CB5"/>
    <w:rsid w:val="00D34C14"/>
    <w:rsid w:val="00D42362"/>
    <w:rsid w:val="00D42432"/>
    <w:rsid w:val="00D43BF3"/>
    <w:rsid w:val="00D43F5C"/>
    <w:rsid w:val="00D467D8"/>
    <w:rsid w:val="00D4707A"/>
    <w:rsid w:val="00D47AE7"/>
    <w:rsid w:val="00D52FD9"/>
    <w:rsid w:val="00D536CE"/>
    <w:rsid w:val="00D542BF"/>
    <w:rsid w:val="00D5483E"/>
    <w:rsid w:val="00D55C9C"/>
    <w:rsid w:val="00D564BA"/>
    <w:rsid w:val="00D57D53"/>
    <w:rsid w:val="00D6139C"/>
    <w:rsid w:val="00D61A8B"/>
    <w:rsid w:val="00D61AD8"/>
    <w:rsid w:val="00D64835"/>
    <w:rsid w:val="00D75C65"/>
    <w:rsid w:val="00D766FE"/>
    <w:rsid w:val="00D82A42"/>
    <w:rsid w:val="00D84B91"/>
    <w:rsid w:val="00D8656C"/>
    <w:rsid w:val="00D86F4E"/>
    <w:rsid w:val="00D8795A"/>
    <w:rsid w:val="00D92A0F"/>
    <w:rsid w:val="00D936EC"/>
    <w:rsid w:val="00D941F9"/>
    <w:rsid w:val="00D95353"/>
    <w:rsid w:val="00DA0036"/>
    <w:rsid w:val="00DA02FF"/>
    <w:rsid w:val="00DA4DA3"/>
    <w:rsid w:val="00DB1D92"/>
    <w:rsid w:val="00DB6028"/>
    <w:rsid w:val="00DB644C"/>
    <w:rsid w:val="00DB6F41"/>
    <w:rsid w:val="00DB7444"/>
    <w:rsid w:val="00DC3CA2"/>
    <w:rsid w:val="00DC614C"/>
    <w:rsid w:val="00DC6DA1"/>
    <w:rsid w:val="00DD19AE"/>
    <w:rsid w:val="00DD3198"/>
    <w:rsid w:val="00DD39CC"/>
    <w:rsid w:val="00DD6418"/>
    <w:rsid w:val="00DD73D3"/>
    <w:rsid w:val="00DE0119"/>
    <w:rsid w:val="00DE2705"/>
    <w:rsid w:val="00DE2B73"/>
    <w:rsid w:val="00DE54CD"/>
    <w:rsid w:val="00DE6985"/>
    <w:rsid w:val="00DF320D"/>
    <w:rsid w:val="00DF4187"/>
    <w:rsid w:val="00DF4753"/>
    <w:rsid w:val="00DF6336"/>
    <w:rsid w:val="00E01D46"/>
    <w:rsid w:val="00E05572"/>
    <w:rsid w:val="00E069AB"/>
    <w:rsid w:val="00E078CE"/>
    <w:rsid w:val="00E10083"/>
    <w:rsid w:val="00E10ECB"/>
    <w:rsid w:val="00E113F1"/>
    <w:rsid w:val="00E115EC"/>
    <w:rsid w:val="00E1339A"/>
    <w:rsid w:val="00E13CE4"/>
    <w:rsid w:val="00E14972"/>
    <w:rsid w:val="00E16888"/>
    <w:rsid w:val="00E1738B"/>
    <w:rsid w:val="00E202B8"/>
    <w:rsid w:val="00E21096"/>
    <w:rsid w:val="00E229A4"/>
    <w:rsid w:val="00E239B8"/>
    <w:rsid w:val="00E23D04"/>
    <w:rsid w:val="00E24889"/>
    <w:rsid w:val="00E25A0B"/>
    <w:rsid w:val="00E26555"/>
    <w:rsid w:val="00E33E19"/>
    <w:rsid w:val="00E419AA"/>
    <w:rsid w:val="00E4539C"/>
    <w:rsid w:val="00E45FE6"/>
    <w:rsid w:val="00E51FD0"/>
    <w:rsid w:val="00E52459"/>
    <w:rsid w:val="00E55154"/>
    <w:rsid w:val="00E553F8"/>
    <w:rsid w:val="00E62C86"/>
    <w:rsid w:val="00E63758"/>
    <w:rsid w:val="00E63F09"/>
    <w:rsid w:val="00E6403C"/>
    <w:rsid w:val="00E649AC"/>
    <w:rsid w:val="00E667CF"/>
    <w:rsid w:val="00E67B11"/>
    <w:rsid w:val="00E71237"/>
    <w:rsid w:val="00E73EEA"/>
    <w:rsid w:val="00E756AE"/>
    <w:rsid w:val="00E7626C"/>
    <w:rsid w:val="00E77A67"/>
    <w:rsid w:val="00E77FE3"/>
    <w:rsid w:val="00E82B19"/>
    <w:rsid w:val="00E8403E"/>
    <w:rsid w:val="00E8557F"/>
    <w:rsid w:val="00E938B7"/>
    <w:rsid w:val="00E9485C"/>
    <w:rsid w:val="00EA0063"/>
    <w:rsid w:val="00EA01BA"/>
    <w:rsid w:val="00EA4A60"/>
    <w:rsid w:val="00EA5106"/>
    <w:rsid w:val="00EA668A"/>
    <w:rsid w:val="00EB16BF"/>
    <w:rsid w:val="00EB415F"/>
    <w:rsid w:val="00EC321D"/>
    <w:rsid w:val="00EC4A48"/>
    <w:rsid w:val="00EC7553"/>
    <w:rsid w:val="00EC7754"/>
    <w:rsid w:val="00ED05CB"/>
    <w:rsid w:val="00ED2278"/>
    <w:rsid w:val="00ED5603"/>
    <w:rsid w:val="00EE10F1"/>
    <w:rsid w:val="00EE12B8"/>
    <w:rsid w:val="00EE34F9"/>
    <w:rsid w:val="00EE470B"/>
    <w:rsid w:val="00EE5F3E"/>
    <w:rsid w:val="00EF1853"/>
    <w:rsid w:val="00EF1E9A"/>
    <w:rsid w:val="00EF32FD"/>
    <w:rsid w:val="00EF368B"/>
    <w:rsid w:val="00EF3D19"/>
    <w:rsid w:val="00EF4859"/>
    <w:rsid w:val="00EF6CC6"/>
    <w:rsid w:val="00F05951"/>
    <w:rsid w:val="00F06ED5"/>
    <w:rsid w:val="00F06F48"/>
    <w:rsid w:val="00F07691"/>
    <w:rsid w:val="00F078ED"/>
    <w:rsid w:val="00F11165"/>
    <w:rsid w:val="00F12AF9"/>
    <w:rsid w:val="00F12B6F"/>
    <w:rsid w:val="00F16C3E"/>
    <w:rsid w:val="00F2584E"/>
    <w:rsid w:val="00F27FAF"/>
    <w:rsid w:val="00F32583"/>
    <w:rsid w:val="00F349DF"/>
    <w:rsid w:val="00F3506D"/>
    <w:rsid w:val="00F365B7"/>
    <w:rsid w:val="00F36A96"/>
    <w:rsid w:val="00F430A6"/>
    <w:rsid w:val="00F479BD"/>
    <w:rsid w:val="00F513DC"/>
    <w:rsid w:val="00F52B04"/>
    <w:rsid w:val="00F53F0A"/>
    <w:rsid w:val="00F555CA"/>
    <w:rsid w:val="00F55FFE"/>
    <w:rsid w:val="00F60AAD"/>
    <w:rsid w:val="00F64120"/>
    <w:rsid w:val="00F672B2"/>
    <w:rsid w:val="00F67CEE"/>
    <w:rsid w:val="00F705EF"/>
    <w:rsid w:val="00F70ACC"/>
    <w:rsid w:val="00F73EF5"/>
    <w:rsid w:val="00F851C9"/>
    <w:rsid w:val="00F85ADF"/>
    <w:rsid w:val="00F93857"/>
    <w:rsid w:val="00F938AD"/>
    <w:rsid w:val="00F93ACF"/>
    <w:rsid w:val="00F95E16"/>
    <w:rsid w:val="00FA0006"/>
    <w:rsid w:val="00FA35A3"/>
    <w:rsid w:val="00FA57BD"/>
    <w:rsid w:val="00FA6E03"/>
    <w:rsid w:val="00FB019E"/>
    <w:rsid w:val="00FB0290"/>
    <w:rsid w:val="00FB1799"/>
    <w:rsid w:val="00FB2220"/>
    <w:rsid w:val="00FB243C"/>
    <w:rsid w:val="00FB33CA"/>
    <w:rsid w:val="00FB49DA"/>
    <w:rsid w:val="00FB5F09"/>
    <w:rsid w:val="00FC035A"/>
    <w:rsid w:val="00FC0E98"/>
    <w:rsid w:val="00FC57A5"/>
    <w:rsid w:val="00FC6565"/>
    <w:rsid w:val="00FD4D9D"/>
    <w:rsid w:val="00FD587C"/>
    <w:rsid w:val="00FD78EC"/>
    <w:rsid w:val="00FF000A"/>
    <w:rsid w:val="00FF1205"/>
    <w:rsid w:val="00FF199C"/>
    <w:rsid w:val="00FF2D98"/>
    <w:rsid w:val="00FF3A23"/>
    <w:rsid w:val="00FF490C"/>
    <w:rsid w:val="00FF4B8B"/>
    <w:rsid w:val="00FF583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6799755E"/>
  <w15:chartTrackingRefBased/>
  <w15:docId w15:val="{D90DB0A0-817F-46E1-8203-53DE47C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CB3"/>
    <w:rPr>
      <w:rFonts w:ascii="Arial" w:hAnsi="Arial"/>
      <w:sz w:val="24"/>
      <w:lang w:eastAsia="en-GB"/>
    </w:rPr>
  </w:style>
  <w:style w:type="paragraph" w:styleId="Heading1">
    <w:name w:val="heading 1"/>
    <w:basedOn w:val="Normal"/>
    <w:next w:val="Normal"/>
    <w:qFormat/>
    <w:pPr>
      <w:keepNext/>
      <w:outlineLvl w:val="0"/>
    </w:p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shd w:val="pct10" w:color="000000" w:fill="FFFFFF"/>
      <w:jc w:val="center"/>
      <w:outlineLvl w:val="3"/>
    </w:pPr>
    <w:rPr>
      <w:b/>
    </w:rPr>
  </w:style>
  <w:style w:type="paragraph" w:styleId="Heading5">
    <w:name w:val="heading 5"/>
    <w:basedOn w:val="Normal"/>
    <w:next w:val="Normal"/>
    <w:link w:val="Heading5Char"/>
    <w:qFormat/>
    <w:pPr>
      <w:keepNext/>
      <w:spacing w:line="360" w:lineRule="auto"/>
      <w:outlineLvl w:val="4"/>
    </w:pPr>
    <w:rPr>
      <w:b/>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shd w:val="pct10" w:color="000000" w:fill="FFFFFF"/>
      <w:outlineLvl w:val="6"/>
    </w:pPr>
    <w:rPr>
      <w:sz w:val="4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jc w:val="both"/>
    </w:pPr>
    <w:rPr>
      <w:sz w:val="22"/>
    </w:rPr>
  </w:style>
  <w:style w:type="paragraph" w:styleId="Footer">
    <w:name w:val="footer"/>
    <w:basedOn w:val="Normal"/>
    <w:link w:val="FooterChar"/>
    <w:uiPriority w:val="99"/>
    <w:pPr>
      <w:tabs>
        <w:tab w:val="center" w:pos="4153"/>
        <w:tab w:val="right" w:pos="8306"/>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C3186B"/>
    <w:rPr>
      <w:sz w:val="22"/>
    </w:rPr>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rPr>
      <w:b/>
    </w:rPr>
  </w:style>
  <w:style w:type="table" w:styleId="TableGrid">
    <w:name w:val="Table Grid"/>
    <w:basedOn w:val="TableNormal"/>
    <w:rsid w:val="003F77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55876"/>
    <w:rPr>
      <w:rFonts w:ascii="Arial" w:hAnsi="Arial"/>
      <w:sz w:val="24"/>
    </w:rPr>
  </w:style>
  <w:style w:type="character" w:customStyle="1" w:styleId="Heading5Char">
    <w:name w:val="Heading 5 Char"/>
    <w:link w:val="Heading5"/>
    <w:rsid w:val="00155876"/>
    <w:rPr>
      <w:rFonts w:ascii="Arial" w:hAnsi="Arial"/>
      <w:b/>
      <w:sz w:val="24"/>
    </w:rPr>
  </w:style>
  <w:style w:type="paragraph" w:customStyle="1" w:styleId="Normal0">
    <w:name w:val="Normal_0"/>
    <w:qFormat/>
    <w:rPr>
      <w:rFonts w:ascii="Arial" w:hAnsi="Arial"/>
      <w:sz w:val="24"/>
      <w:lang w:eastAsia="en-GB"/>
    </w:rPr>
  </w:style>
  <w:style w:type="paragraph" w:customStyle="1" w:styleId="Normal00">
    <w:name w:val="Normal_0_0"/>
    <w:qFormat/>
    <w:rPr>
      <w:rFonts w:ascii="Arial" w:hAnsi="Arial"/>
      <w:sz w:val="22"/>
      <w:szCs w:val="24"/>
      <w:lang w:eastAsia="en-GB"/>
    </w:rPr>
  </w:style>
  <w:style w:type="character" w:customStyle="1" w:styleId="SpanGramE">
    <w:name w:val="Span_GramE"/>
    <w:rPr>
      <w:bdr w:val="none" w:sz="0" w:space="0" w:color="auto" w:frame="1"/>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styleId="ListParagraph">
    <w:name w:val="List Paragraph"/>
    <w:basedOn w:val="Normal"/>
    <w:uiPriority w:val="34"/>
    <w:semiHidden/>
    <w:qFormat/>
    <w:pPr>
      <w:ind w:left="720"/>
      <w:contextualSpacing/>
    </w:pPr>
    <w:rPr>
      <w:szCs w:val="24"/>
    </w:rPr>
  </w:style>
  <w:style w:type="character" w:customStyle="1" w:styleId="FooterChar">
    <w:name w:val="Footer Char"/>
    <w:link w:val="Footer"/>
    <w:uiPriority w:val="99"/>
    <w:rsid w:val="00630A41"/>
    <w:rPr>
      <w:rFonts w:ascii="Arial" w:hAnsi="Arial"/>
      <w:sz w:val="22"/>
    </w:rPr>
  </w:style>
  <w:style w:type="paragraph" w:styleId="Revision">
    <w:name w:val="Revision"/>
    <w:hidden/>
    <w:uiPriority w:val="99"/>
    <w:semiHidden/>
    <w:rsid w:val="007D1452"/>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ABF663EABDC458045A892777E4C4B" ma:contentTypeVersion="18" ma:contentTypeDescription="Create a new document." ma:contentTypeScope="" ma:versionID="abf9e9a9caad724db52d9ce73291a75c">
  <xsd:schema xmlns:xsd="http://www.w3.org/2001/XMLSchema" xmlns:xs="http://www.w3.org/2001/XMLSchema" xmlns:p="http://schemas.microsoft.com/office/2006/metadata/properties" xmlns:ns2="84f6ccf3-df97-41d1-818a-9f5b236cd11f" xmlns:ns3="b859e351-5358-4a47-bf17-4fa774ca7ade" targetNamespace="http://schemas.microsoft.com/office/2006/metadata/properties" ma:root="true" ma:fieldsID="cd02ba0b15123247c135cbd3b6a616be" ns2:_="" ns3:_="">
    <xsd:import namespace="84f6ccf3-df97-41d1-818a-9f5b236cd11f"/>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6ccf3-df97-41d1-818a-9f5b236cd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f6ccf3-df97-41d1-818a-9f5b236cd11f">
      <Terms xmlns="http://schemas.microsoft.com/office/infopath/2007/PartnerControls"/>
    </lcf76f155ced4ddcb4097134ff3c332f>
    <TaxCatchAll xmlns="b859e351-5358-4a47-bf17-4fa774ca7a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F8EC1-90A3-4AAD-AA73-22960659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6ccf3-df97-41d1-818a-9f5b236cd11f"/>
    <ds:schemaRef ds:uri="b859e351-5358-4a47-bf17-4fa774ca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6F9DE-DC91-43BF-B9C1-8EB33FC66172}">
  <ds:schemaRefs>
    <ds:schemaRef ds:uri="http://schemas.openxmlformats.org/officeDocument/2006/bibliography"/>
  </ds:schemaRefs>
</ds:datastoreItem>
</file>

<file path=customXml/itemProps3.xml><?xml version="1.0" encoding="utf-8"?>
<ds:datastoreItem xmlns:ds="http://schemas.openxmlformats.org/officeDocument/2006/customXml" ds:itemID="{7C21D717-58E7-41A5-AE0C-9D336DF99F15}">
  <ds:schemaRefs>
    <ds:schemaRef ds:uri="http://schemas.microsoft.com/office/2006/metadata/properties"/>
    <ds:schemaRef ds:uri="http://schemas.microsoft.com/office/infopath/2007/PartnerControls"/>
    <ds:schemaRef ds:uri="84f6ccf3-df97-41d1-818a-9f5b236cd11f"/>
    <ds:schemaRef ds:uri="b859e351-5358-4a47-bf17-4fa774ca7ade"/>
  </ds:schemaRefs>
</ds:datastoreItem>
</file>

<file path=customXml/itemProps4.xml><?xml version="1.0" encoding="utf-8"?>
<ds:datastoreItem xmlns:ds="http://schemas.openxmlformats.org/officeDocument/2006/customXml" ds:itemID="{BA2EB5DC-6ECB-49CB-B6D9-0D27A124237F}">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383</TotalTime>
  <Pages>6</Pages>
  <Words>2215</Words>
  <Characters>11426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Agenda Template</vt:lpstr>
    </vt:vector>
  </TitlesOfParts>
  <Company>Modern.Gov</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Davies, Caroline (Members Support)</dc:creator>
  <cp:lastModifiedBy>Chris Dale</cp:lastModifiedBy>
  <cp:revision>322</cp:revision>
  <cp:lastPrinted>2015-12-02T22:41:00Z</cp:lastPrinted>
  <dcterms:created xsi:type="dcterms:W3CDTF">2024-04-03T17:46:00Z</dcterms:created>
  <dcterms:modified xsi:type="dcterms:W3CDTF">2024-10-08T09:31:00Z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visorApologiesAlphaShortList">
    <vt:lpwstr/>
  </property>
  <property fmtid="{D5CDD505-2E9C-101B-9397-08002B2CF9AE}" pid="3" name="AdvisorPresentShortTitlesCells">
    <vt:lpwstr> </vt:lpwstr>
  </property>
  <property fmtid="{D5CDD505-2E9C-101B-9397-08002B2CF9AE}" pid="4" name="AllApologiesList">
    <vt:lpwstr>Alan Kearsley-Evans, Sara Keeton, Nicola Matthews, Philip Ogleby and Andrew Stevens</vt:lpwstr>
  </property>
  <property fmtid="{D5CDD505-2E9C-101B-9397-08002B2CF9AE}" pid="5" name="ChairPresentShortRolesList">
    <vt:lpwstr>P Lloyd (Chair)</vt:lpwstr>
  </property>
  <property fmtid="{D5CDD505-2E9C-101B-9397-08002B2CF9AE}" pid="6" name="CllrcooptedApologiesAlphaShortList">
    <vt:lpwstr/>
  </property>
  <property fmtid="{D5CDD505-2E9C-101B-9397-08002B2CF9AE}" pid="7" name="CllrcooptedPresentShortColNo1Of3Rows">
    <vt:lpwstr>CllrcooptedPresentShortColNo1Of3Rows</vt:lpwstr>
  </property>
  <property fmtid="{D5CDD505-2E9C-101B-9397-08002B2CF9AE}" pid="8" name="CllrcooptedPresentShortColNo2Of3Rows">
    <vt:lpwstr>CllrcooptedPresentShortColNo2Of3Rows</vt:lpwstr>
  </property>
  <property fmtid="{D5CDD505-2E9C-101B-9397-08002B2CF9AE}" pid="9" name="CllrcooptedPresentShortColNo3Of3Rows">
    <vt:lpwstr>CllrcooptedPresentShortColNo3Of3Rows</vt:lpwstr>
  </property>
  <property fmtid="{D5CDD505-2E9C-101B-9397-08002B2CF9AE}" pid="10" name="CommitteeApologiesAlphaShortList">
    <vt:lpwstr>S E Keeton, N L Matthews and A H Stevens</vt:lpwstr>
  </property>
  <property fmtid="{D5CDD505-2E9C-101B-9397-08002B2CF9AE}" pid="11" name="CommitteeEmail">
    <vt:lpwstr/>
  </property>
  <property fmtid="{D5CDD505-2E9C-101B-9397-08002B2CF9AE}" pid="12" name="CommitteeFax">
    <vt:lpwstr/>
  </property>
  <property fmtid="{D5CDD505-2E9C-101B-9397-08002B2CF9AE}" pid="13" name="CommitteeName">
    <vt:lpwstr>Gower AONB Advisory Group</vt:lpwstr>
  </property>
  <property fmtid="{D5CDD505-2E9C-101B-9397-08002B2CF9AE}" pid="14" name="CommitteeOfficerName">
    <vt:lpwstr/>
  </property>
  <property fmtid="{D5CDD505-2E9C-101B-9397-08002B2CF9AE}" pid="15" name="CommitteePresentShortCells">
    <vt:lpwstr> </vt:lpwstr>
  </property>
  <property fmtid="{D5CDD505-2E9C-101B-9397-08002B2CF9AE}" pid="16" name="CommitteeTel">
    <vt:lpwstr/>
  </property>
  <property fmtid="{D5CDD505-2E9C-101B-9397-08002B2CF9AE}" pid="17" name="CommitteeWeb">
    <vt:lpwstr/>
  </property>
  <property fmtid="{D5CDD505-2E9C-101B-9397-08002B2CF9AE}" pid="18" name="ContentTypeId">
    <vt:lpwstr>0x010100360ABF663EABDC458045A892777E4C4B</vt:lpwstr>
  </property>
  <property fmtid="{D5CDD505-2E9C-101B-9397-08002B2CF9AE}" pid="19" name="CoopteeApologiesAlphaShortList">
    <vt:lpwstr/>
  </property>
  <property fmtid="{D5CDD505-2E9C-101B-9397-08002B2CF9AE}" pid="20" name="CoopteePresentShortCells">
    <vt:lpwstr> </vt:lpwstr>
  </property>
  <property fmtid="{D5CDD505-2E9C-101B-9397-08002B2CF9AE}" pid="21" name="CoopteePresentShortTitleCells">
    <vt:lpwstr> </vt:lpwstr>
  </property>
  <property fmtid="{D5CDD505-2E9C-101B-9397-08002B2CF9AE}" pid="22" name="Deadline(pubagenda)">
    <vt:lpwstr>Date Not Specified</vt:lpwstr>
  </property>
  <property fmtid="{D5CDD505-2E9C-101B-9397-08002B2CF9AE}" pid="23" name="GuestInAttendanceShortRepresentingRows">
    <vt:lpwstr/>
  </property>
  <property fmtid="{D5CDD505-2E9C-101B-9397-08002B2CF9AE}" pid="24" name="IndmemApologiesAlphaShortList">
    <vt:lpwstr>Alan Kearsley-Evans and Philip Ogleby</vt:lpwstr>
  </property>
  <property fmtid="{D5CDD505-2E9C-101B-9397-08002B2CF9AE}" pid="25" name="IndmemPresentShortCells">
    <vt:lpwstr> </vt:lpwstr>
  </property>
  <property fmtid="{D5CDD505-2E9C-101B-9397-08002B2CF9AE}" pid="26" name="IndmemPresentShortTitlesCells">
    <vt:lpwstr> </vt:lpwstr>
  </property>
  <property fmtid="{D5CDD505-2E9C-101B-9397-08002B2CF9AE}" pid="27" name="lcf76f155ced4ddcb4097134ff3c332f">
    <vt:lpwstr/>
  </property>
  <property fmtid="{D5CDD505-2E9C-101B-9397-08002B2CF9AE}" pid="28" name="MediaServiceImageTags">
    <vt:lpwstr/>
  </property>
  <property fmtid="{D5CDD505-2E9C-101B-9397-08002B2CF9AE}" pid="29" name="MeetingActualFinishTime">
    <vt:lpwstr>7.02 pm</vt:lpwstr>
  </property>
  <property fmtid="{D5CDD505-2E9C-101B-9397-08002B2CF9AE}" pid="30" name="MeetingContact">
    <vt:lpwstr>Democratic Services: - 01792 636923</vt:lpwstr>
  </property>
  <property fmtid="{D5CDD505-2E9C-101B-9397-08002B2CF9AE}" pid="31" name="MeetingContact_2">
    <vt:lpwstr/>
  </property>
  <property fmtid="{D5CDD505-2E9C-101B-9397-08002B2CF9AE}" pid="32" name="MeetingDate">
    <vt:lpwstr>Wednesday, 15 February 2023</vt:lpwstr>
  </property>
  <property fmtid="{D5CDD505-2E9C-101B-9397-08002B2CF9AE}" pid="33" name="MeetingDateLegal">
    <vt:lpwstr>Wednesday, 15 February 2023</vt:lpwstr>
  </property>
  <property fmtid="{D5CDD505-2E9C-101B-9397-08002B2CF9AE}" pid="34" name="MeetingLocation">
    <vt:lpwstr>Multi-Location Meeting - Gloucester Room, Guildhall / MS Teams</vt:lpwstr>
  </property>
  <property fmtid="{D5CDD505-2E9C-101B-9397-08002B2CF9AE}" pid="35" name="MeetingTime">
    <vt:lpwstr>6.15 pm</vt:lpwstr>
  </property>
  <property fmtid="{D5CDD505-2E9C-101B-9397-08002B2CF9AE}" pid="36" name="MemberPresentShortColNo1Of3Rows">
    <vt:lpwstr>MemberPresentShortColNo1Of3Rows</vt:lpwstr>
  </property>
  <property fmtid="{D5CDD505-2E9C-101B-9397-08002B2CF9AE}" pid="37" name="MemberPresentShortColNo2Of3Rows">
    <vt:lpwstr>MemberPresentShortColNo2Of3Rows</vt:lpwstr>
  </property>
  <property fmtid="{D5CDD505-2E9C-101B-9397-08002B2CF9AE}" pid="38" name="MemberPresentShortColNo3Of3Rows">
    <vt:lpwstr>MemberPresentShortColNo3Of3Rows</vt:lpwstr>
  </property>
  <property fmtid="{D5CDD505-2E9C-101B-9397-08002B2CF9AE}" pid="39" name="MembersExcuseShortList">
    <vt:lpwstr>Alan Kearsley-Evans, S E Keeton, N L Matthews, Philip Ogleby and A H Stevens</vt:lpwstr>
  </property>
  <property fmtid="{D5CDD505-2E9C-101B-9397-08002B2CF9AE}" pid="40" name="MembersUsrTyp(C)PresentShortCells">
    <vt:lpwstr> </vt:lpwstr>
  </property>
  <property fmtid="{D5CDD505-2E9C-101B-9397-08002B2CF9AE}" pid="41" name="NextMeetingDate">
    <vt:lpwstr>Date Not Specified</vt:lpwstr>
  </property>
  <property fmtid="{D5CDD505-2E9C-101B-9397-08002B2CF9AE}" pid="42" name="OfficerInAttendanceTitleCells">
    <vt:lpwstr> </vt:lpwstr>
  </property>
  <property fmtid="{D5CDD505-2E9C-101B-9397-08002B2CF9AE}" pid="43" name="OfficerPresentShortColNo1Of3Rows">
    <vt:lpwstr>OfficerPresentShortColNo1Of3Rows</vt:lpwstr>
  </property>
  <property fmtid="{D5CDD505-2E9C-101B-9397-08002B2CF9AE}" pid="44" name="OfficerPresentShortColNo2Of3Rows">
    <vt:lpwstr>OfficerPresentShortColNo2Of3Rows</vt:lpwstr>
  </property>
  <property fmtid="{D5CDD505-2E9C-101B-9397-08002B2CF9AE}" pid="45" name="OfficerPresentShortColNo3Of3Rows">
    <vt:lpwstr>OfficerPresentShortColNo3Of3Rows</vt:lpwstr>
  </property>
  <property fmtid="{D5CDD505-2E9C-101B-9397-08002B2CF9AE}" pid="46" name="OfficerPresentShortList">
    <vt:lpwstr>Paul Meller, Jeremy Parkhouse and Mike Scott</vt:lpwstr>
  </property>
  <property fmtid="{D5CDD505-2E9C-101B-9397-08002B2CF9AE}" pid="47" name="OfficersPresentTitlesCells">
    <vt:lpwstr> </vt:lpwstr>
  </property>
  <property fmtid="{D5CDD505-2E9C-101B-9397-08002B2CF9AE}" pid="48" name="TaxCatchAll">
    <vt:lpwstr/>
  </property>
</Properties>
</file>