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09" w:rsidRDefault="005B08E6" w:rsidP="00523479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-398817</wp:posOffset>
                </wp:positionH>
                <wp:positionV relativeFrom="paragraph">
                  <wp:posOffset>126589</wp:posOffset>
                </wp:positionV>
                <wp:extent cx="6629400" cy="8950362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5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09" w:rsidRPr="005A5A09" w:rsidRDefault="005B08E6" w:rsidP="005A5A09">
                            <w:pPr>
                              <w:pStyle w:val="Heading1"/>
                              <w:jc w:val="center"/>
                            </w:pPr>
                            <w:r w:rsidRPr="005A5A09">
                              <w:rPr>
                                <w:bCs/>
                                <w:lang w:val="cy-GB"/>
                              </w:rPr>
                              <w:t>ARCHWILIO CYFRIFON</w:t>
                            </w:r>
                          </w:p>
                          <w:p w:rsidR="005A5A09" w:rsidRPr="005A5A09" w:rsidRDefault="00656A20" w:rsidP="005A5A09">
                            <w:pPr>
                              <w:jc w:val="center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Hysbysir trwy hyn, yn unol ag Adrannau 30 a 31 Deddf Archwilio Cyhoeddus (Cymru) </w:t>
                            </w:r>
                            <w:r w:rsidRPr="00B32017">
                              <w:rPr>
                                <w:b/>
                                <w:bCs/>
                                <w:lang w:val="cy-GB"/>
                              </w:rPr>
                              <w:t>2004</w:t>
                            </w:r>
                            <w:r w:rsidR="006B4A65" w:rsidRP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Rheoliadau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Cyfrifon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Archwilio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(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Cymru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)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 2014,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fel</w:t>
                            </w:r>
                            <w:proofErr w:type="spellEnd"/>
                            <w:r w:rsidR="006B4A6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y’u</w:t>
                            </w:r>
                            <w:proofErr w:type="spellEnd"/>
                            <w:r w:rsidR="006B4A6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diwygiwyd</w:t>
                            </w:r>
                            <w:proofErr w:type="spellEnd"/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</w:p>
                          <w:p w:rsidR="005A5A09" w:rsidRPr="005A5A09" w:rsidRDefault="00656A20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98407D" w:rsidP="00C602F0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1. O ddydd Llun 3 Awst 2020 i ddydd Gwener 7 Awst 2020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 xml:space="preserve">, ac o </w:t>
                            </w:r>
                            <w:r w:rsidR="00D305B9">
                              <w:rPr>
                                <w:b/>
                                <w:bCs/>
                                <w:lang w:val="cy-GB"/>
                              </w:rPr>
                              <w:t>ddydd Llun 1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0 Awst 2020 i ddydd Gwener 14 Awst 2020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, ac o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ddydd Llun 17 Awst 2020 i ddydd Gwener 21 Awst 2020, ac o ddydd Llun 24 Awst 2020 i ddydd Gwener 28 Awst 2020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, rhwng 9.00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am a 4.40pm,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a ddaeth i ben ar 31 Maw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rth 2020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a gwneud copïau ohonynt, yn ogystal â'r holl lyfrau, gweithredoedd, contractau, biliau, talebau a derbynebau mewn perthynas â hwy.</w:t>
                            </w:r>
                          </w:p>
                          <w:p w:rsidR="005A5A09" w:rsidRPr="005A5A09" w:rsidRDefault="00656A20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2. O dan adran 30(2) y Ddeddf </w:t>
                            </w:r>
                            <w:r w:rsidR="0098407D">
                              <w:rPr>
                                <w:b/>
                                <w:bCs/>
                                <w:lang w:val="cy-GB"/>
                              </w:rPr>
                              <w:t>uchod, ar neu ar ôl dydd Mawrth 1 Medi 2020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am 9.00am yn y Ganolfan Ddinesig, Abertawe, bydd Archwilydd Pen</w:t>
                            </w:r>
                            <w:r w:rsidR="00656A20">
                              <w:rPr>
                                <w:b/>
                                <w:bCs/>
                                <w:lang w:val="cy-GB"/>
                              </w:rPr>
                              <w:t>odedig y cyngor, Archwilydd Cyffredinol Cymru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</w:p>
                          <w:p w:rsidR="005A5A09" w:rsidRPr="005A5A09" w:rsidRDefault="00656A20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3. Ma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e'n rhaid i unrhyw Etholwr roi hysbysiad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ysgrifenedig ymlaen llaw i'r Archwilwyr o unrhyw wrthwynebiad arfaethedig a'r rhesymau dros ei wneud (yn unol â Rheoliad 16 Rheoliadau Cyf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rifon ac Archwilio (Cymru) 2005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.</w:t>
                            </w:r>
                            <w:r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Ar yr un pryd, cyflwynir copi i Brif Weithredwr y cyngor.</w:t>
                            </w:r>
                          </w:p>
                          <w:p w:rsidR="005A5A09" w:rsidRPr="005A5A09" w:rsidRDefault="00656A20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4. Nid yw hyn yn rhoi hawl i unigolyn archwilio unrhyw gyfrifon neu ddogfennau eraill y cyfeirir atynt ym Mharagraff 1 uchod i'r graddau y mae'r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cyfrifon neu'r dogfennau hynny’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n cynnwys gwybodaeth bersonol, fel a ddiffinnir gan adran 30(4) Deddf Archwilio Cyhoeddus (Cymru) 2004, neu sy'n gofyn i unrhyw wybodaeth bersonol gael ei datgelu mewn ymateb i unrhyw gwestiwn.</w:t>
                            </w:r>
                          </w:p>
                          <w:p w:rsidR="005A5A09" w:rsidRPr="005A5A09" w:rsidRDefault="00656A20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5. O dan adran 31(1), mae gan Etholwyr hawl i fynd gerbron yr Archwilydd, yn ystod cyfnod o'r diwrnod a ben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odir i gwblhau'r archwiliad, er mwyn c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yflwyno gwrthwynebiadau ynghylch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unrhyw fater y gallai'r Archwilydd gymryd camau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yn ei gylch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      </w:r>
                          </w:p>
                          <w:p w:rsidR="005A5A09" w:rsidRPr="005A5A09" w:rsidRDefault="00656A20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6B4A65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Dylid anfon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yr hysbysiad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wrthwynebiad neu wrt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hwynebiad posib at Anthony Veale</w:t>
                            </w:r>
                            <w:r w:rsidR="0098407D">
                              <w:rPr>
                                <w:b/>
                                <w:bCs/>
                                <w:lang w:val="cy-GB"/>
                              </w:rPr>
                              <w:t xml:space="preserve">,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Archwilio Cymru, 24 Heol y Gadeirlan, Caerdydd CF11 9LJ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5A5A09" w:rsidRPr="005A5A09" w:rsidRDefault="00656A20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Default="0098407D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Dyddiedig 17 Gorffennaf 2020</w:t>
                            </w:r>
                          </w:p>
                          <w:p w:rsidR="005A5A09" w:rsidRPr="005A5A09" w:rsidRDefault="00656A20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Default="005B08E6" w:rsidP="007404E2">
                            <w:pPr>
                              <w:pStyle w:val="BodyText"/>
                              <w:ind w:left="180" w:hanging="180"/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 Tracey Meredith, </w:t>
                            </w:r>
                            <w:bookmarkStart w:id="1" w:name="cysill"/>
                            <w:bookmarkEnd w:id="1"/>
                            <w:r w:rsidR="00D305B9">
                              <w:rPr>
                                <w:b/>
                                <w:bCs/>
                                <w:lang w:val="cy-GB"/>
                              </w:rPr>
                              <w:t>Prif Swyddog Cyfreithiol a Swyddog Monitro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4pt;margin-top:9.95pt;width:522pt;height:70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" stroked="f">
                <v:textbox>
                  <w:txbxContent>
                    <w:p w:rsidR="005A5A09" w:rsidRPr="005A5A09" w:rsidRDefault="005B08E6" w:rsidP="005A5A09">
                      <w:pPr>
                        <w:pStyle w:val="Heading1"/>
                        <w:jc w:val="center"/>
                      </w:pPr>
                      <w:r w:rsidRPr="005A5A09">
                        <w:rPr>
                          <w:bCs/>
                          <w:lang w:val="cy-GB"/>
                        </w:rPr>
                        <w:t>ARCHWILIO CYFRIFON</w:t>
                      </w:r>
                    </w:p>
                    <w:p w:rsidR="005A5A09" w:rsidRPr="005A5A09" w:rsidRDefault="00656A20" w:rsidP="005A5A09">
                      <w:pPr>
                        <w:jc w:val="center"/>
                        <w:rPr>
                          <w:b/>
                          <w:i w:val="0"/>
                          <w:u w:val="single"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Hysbysir trwy hyn, yn unol ag Adrannau 30 a 31 Deddf Archwilio Cyhoeddus (Cymru) </w:t>
                      </w:r>
                      <w:r w:rsidRPr="00B32017">
                        <w:rPr>
                          <w:b/>
                          <w:bCs/>
                          <w:lang w:val="cy-GB"/>
                        </w:rPr>
                        <w:t>2004</w:t>
                      </w:r>
                      <w:r w:rsidR="006B4A65" w:rsidRPr="00B32017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  <w:r w:rsidR="006B4A65" w:rsidRPr="00B32017">
                        <w:rPr>
                          <w:b/>
                        </w:rPr>
                        <w:t xml:space="preserve">a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Rheoliadau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Cyfrifon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ac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Archwilio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(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Cymru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)</w:t>
                      </w:r>
                      <w:r w:rsidR="006B4A65" w:rsidRPr="00B32017">
                        <w:rPr>
                          <w:b/>
                        </w:rPr>
                        <w:t xml:space="preserve"> 2014, </w:t>
                      </w:r>
                      <w:proofErr w:type="spellStart"/>
                      <w:r w:rsidR="006B4A65">
                        <w:rPr>
                          <w:b/>
                        </w:rPr>
                        <w:t>fel</w:t>
                      </w:r>
                      <w:proofErr w:type="spellEnd"/>
                      <w:r w:rsidR="006B4A6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4A65">
                        <w:rPr>
                          <w:b/>
                        </w:rPr>
                        <w:t>y’u</w:t>
                      </w:r>
                      <w:proofErr w:type="spellEnd"/>
                      <w:r w:rsidR="006B4A6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4A65">
                        <w:rPr>
                          <w:b/>
                        </w:rPr>
                        <w:t>diwygiwyd</w:t>
                      </w:r>
                      <w:proofErr w:type="spellEnd"/>
                      <w:r w:rsidRPr="005A5A09">
                        <w:rPr>
                          <w:b/>
                          <w:bCs/>
                          <w:lang w:val="cy-GB"/>
                        </w:rPr>
                        <w:t>:</w:t>
                      </w:r>
                    </w:p>
                    <w:p w:rsidR="005A5A09" w:rsidRPr="005A5A09" w:rsidRDefault="00656A20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98407D" w:rsidP="00C602F0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1. O ddydd Llun 3 Awst 2020 i ddydd Gwener 7 Awst 2020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 xml:space="preserve">, ac o </w:t>
                      </w:r>
                      <w:r w:rsidR="00D305B9">
                        <w:rPr>
                          <w:b/>
                          <w:bCs/>
                          <w:lang w:val="cy-GB"/>
                        </w:rPr>
                        <w:t>ddydd Llun 1</w:t>
                      </w:r>
                      <w:r>
                        <w:rPr>
                          <w:b/>
                          <w:bCs/>
                          <w:lang w:val="cy-GB"/>
                        </w:rPr>
                        <w:t>0 Awst 2020 i ddydd Gwener 14 Awst 2020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, ac o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ddydd Llun 17 Awst 2020 i ddydd Gwener 21 Awst 2020, ac o ddydd Llun 24 Awst 2020 i ddydd Gwener 28 Awst 2020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, rhwng 9.00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am a 4.40pm,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>a ddaeth i ben ar 31 Maw</w:t>
                      </w:r>
                      <w:r>
                        <w:rPr>
                          <w:b/>
                          <w:bCs/>
                          <w:lang w:val="cy-GB"/>
                        </w:rPr>
                        <w:t>rth 2020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a gwneud copïau ohonynt, yn ogystal â'r holl lyfrau, gweithredoedd, contractau, biliau, talebau a derbynebau mewn perthynas â hwy.</w:t>
                      </w:r>
                    </w:p>
                    <w:p w:rsidR="005A5A09" w:rsidRPr="005A5A09" w:rsidRDefault="00656A20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2. O dan adran 30(2) y Ddeddf </w:t>
                      </w:r>
                      <w:r w:rsidR="0098407D">
                        <w:rPr>
                          <w:b/>
                          <w:bCs/>
                          <w:lang w:val="cy-GB"/>
                        </w:rPr>
                        <w:t>uchod, ar neu ar ôl dydd Mawrth 1 Medi 2020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am 9.00am yn y Ganolfan Ddinesig, Abertawe, bydd Archwilydd Pen</w:t>
                      </w:r>
                      <w:r w:rsidR="00656A20">
                        <w:rPr>
                          <w:b/>
                          <w:bCs/>
                          <w:lang w:val="cy-GB"/>
                        </w:rPr>
                        <w:t>odedig y cyngor, Archwilydd Cyffredinol Cymru</w:t>
                      </w:r>
                      <w:bookmarkStart w:id="2" w:name="_GoBack"/>
                      <w:bookmarkEnd w:id="2"/>
                      <w:r>
                        <w:rPr>
                          <w:b/>
                          <w:bCs/>
                          <w:lang w:val="cy-GB"/>
                        </w:rPr>
                        <w:t xml:space="preserve">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</w:r>
                      <w:r>
                        <w:rPr>
                          <w:lang w:val="cy-GB"/>
                        </w:rPr>
                        <w:br/>
                      </w:r>
                    </w:p>
                    <w:p w:rsidR="005A5A09" w:rsidRPr="005A5A09" w:rsidRDefault="00656A20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3. Ma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e'n rhaid i unrhyw Etholwr roi hysbysiad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ysgrifenedig ymlaen llaw i'r Archwilwyr o unrhyw wrthwynebiad arfaethedig a'r rhesymau dros ei wneud (yn unol â Rheoliad 16 Rheoliadau Cyf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rifon ac Archwilio (Cymru) 2005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.</w:t>
                      </w:r>
                      <w:r w:rsidRPr="005A5A09">
                        <w:rPr>
                          <w:lang w:val="cy-GB"/>
                        </w:rPr>
                        <w:t xml:space="preserve">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Ar yr un pryd, cyflwynir copi i Brif Weithredwr y cyngor.</w:t>
                      </w:r>
                    </w:p>
                    <w:p w:rsidR="005A5A09" w:rsidRPr="005A5A09" w:rsidRDefault="00656A20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4. Nid yw hyn yn rhoi hawl i unigolyn archwilio unrhyw gyfrifon neu ddogfennau eraill y cyfeirir atynt ym Mharagraff 1 uchod i'r graddau y mae'r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cyfrifon neu'r dogfennau hynny’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n cynnwys gwybodaeth bersonol, fel a ddiffinnir gan adran 30(4) Deddf Archwilio Cyhoeddus (Cymru) 2004, neu sy'n gofyn i unrhyw wybodaeth bersonol gael ei datgelu mewn ymateb i unrhyw gwestiwn.</w:t>
                      </w:r>
                    </w:p>
                    <w:p w:rsidR="005A5A09" w:rsidRPr="005A5A09" w:rsidRDefault="00656A20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5. O dan adran 31(1), mae gan Etholwyr hawl i fynd gerbron yr Archwilydd, yn ystod cyfnod o'r diwrnod a ben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odir i gwblhau'r archwiliad, er mwyn c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yflwyno gwrthwynebiadau ynghylch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unrhyw fater y gallai'r Archwilydd gymryd camau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yn ei gylch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</w:r>
                    </w:p>
                    <w:p w:rsidR="005A5A09" w:rsidRPr="005A5A09" w:rsidRDefault="00656A20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6B4A65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Dylid anfon </w:t>
                      </w:r>
                      <w:r>
                        <w:rPr>
                          <w:b/>
                          <w:bCs/>
                          <w:lang w:val="cy-GB"/>
                        </w:rPr>
                        <w:t>yr hysbysiad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o wrthwynebiad neu wrt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>hwynebiad posib at Anthony Veale</w:t>
                      </w:r>
                      <w:r w:rsidR="0098407D">
                        <w:rPr>
                          <w:b/>
                          <w:bCs/>
                          <w:lang w:val="cy-GB"/>
                        </w:rPr>
                        <w:t xml:space="preserve">,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Archwilio Cymru, 24 Heol y Gadeirlan, Caerdydd CF11 9LJ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</w:p>
                    <w:p w:rsidR="005A5A09" w:rsidRPr="005A5A09" w:rsidRDefault="00656A20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Default="0098407D" w:rsidP="005A5A09">
                      <w:pPr>
                        <w:pStyle w:val="BodyText"/>
                        <w:ind w:left="180" w:hanging="180"/>
                        <w:rPr>
                          <w:b/>
                          <w:bCs/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Dyddiedig 17 Gorffennaf 2020</w:t>
                      </w:r>
                    </w:p>
                    <w:p w:rsidR="005A5A09" w:rsidRPr="005A5A09" w:rsidRDefault="00656A20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Default="005B08E6" w:rsidP="007404E2">
                      <w:pPr>
                        <w:pStyle w:val="BodyText"/>
                        <w:ind w:left="180" w:hanging="180"/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 Tracey Meredith, </w:t>
                      </w:r>
                      <w:bookmarkStart w:id="3" w:name="cysill"/>
                      <w:bookmarkEnd w:id="3"/>
                      <w:r w:rsidR="00D305B9">
                        <w:rPr>
                          <w:b/>
                          <w:bCs/>
                          <w:lang w:val="cy-GB"/>
                        </w:rPr>
                        <w:t>Prif Swyddog Cyfreithiol a Swyddog Monitro</w:t>
                      </w:r>
                    </w:p>
                  </w:txbxContent>
                </v:textbox>
              </v:shape>
            </w:pict>
          </mc:Fallback>
        </mc:AlternateContent>
      </w: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23479">
      <w:pPr>
        <w:pStyle w:val="Heading1"/>
        <w:jc w:val="center"/>
      </w:pPr>
    </w:p>
    <w:p w:rsidR="005A5A09" w:rsidRDefault="00656A20" w:rsidP="005A5A09"/>
    <w:p w:rsidR="005A5A09" w:rsidRDefault="00656A20" w:rsidP="005A5A09"/>
    <w:p w:rsidR="005A5A09" w:rsidRDefault="00656A20" w:rsidP="005A5A09"/>
    <w:p w:rsidR="005A5A09" w:rsidRDefault="00656A20" w:rsidP="005A5A09"/>
    <w:p w:rsidR="005A5A09" w:rsidRDefault="00656A20" w:rsidP="005A5A09"/>
    <w:p w:rsidR="005A5A09" w:rsidRDefault="00656A20" w:rsidP="005A5A09"/>
    <w:p w:rsidR="005A5A09" w:rsidRDefault="00656A20" w:rsidP="005A5A09"/>
    <w:p w:rsidR="005A5A09" w:rsidRDefault="00656A20" w:rsidP="005A5A09"/>
    <w:p w:rsidR="005A5A09" w:rsidRDefault="005B08E6" w:rsidP="005A5A09">
      <w:r>
        <w:rPr>
          <w:iCs/>
          <w:lang w:val="cy-GB"/>
        </w:rPr>
        <w:t>Dyddiedig 24 Gorffennaf 2008</w:t>
      </w:r>
    </w:p>
    <w:p w:rsidR="00005EE7" w:rsidRDefault="00656A20" w:rsidP="005A5A09"/>
    <w:sectPr w:rsidR="00005EE7" w:rsidSect="005A5A09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6"/>
    <w:rsid w:val="002B637E"/>
    <w:rsid w:val="00577CCD"/>
    <w:rsid w:val="005B08E6"/>
    <w:rsid w:val="00656A20"/>
    <w:rsid w:val="006B4A65"/>
    <w:rsid w:val="0098407D"/>
    <w:rsid w:val="00B32017"/>
    <w:rsid w:val="00D305B9"/>
    <w:rsid w:val="00E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DBBB6"/>
  <w15:docId w15:val="{0B27BA05-51EA-40C7-8F51-2F449C1A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i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 w:val="0"/>
    </w:rPr>
  </w:style>
  <w:style w:type="paragraph" w:styleId="BalloonText">
    <w:name w:val="Balloon Text"/>
    <w:basedOn w:val="Normal"/>
    <w:semiHidden/>
    <w:rsid w:val="005D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of Accounts</vt:lpstr>
    </vt:vector>
  </TitlesOfParts>
  <Company>City &amp; County of Swansea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of Accounts</dc:title>
  <dc:creator>City &amp; County of Swansea</dc:creator>
  <cp:lastModifiedBy>Amanda Thomas</cp:lastModifiedBy>
  <cp:revision>2</cp:revision>
  <cp:lastPrinted>2016-06-27T07:48:00Z</cp:lastPrinted>
  <dcterms:created xsi:type="dcterms:W3CDTF">2020-07-13T12:24:00Z</dcterms:created>
  <dcterms:modified xsi:type="dcterms:W3CDTF">2020-07-13T12:24:00Z</dcterms:modified>
</cp:coreProperties>
</file>