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B7E343" w14:textId="77777777" w:rsidR="00E93D22" w:rsidRDefault="00E93D22" w:rsidP="00E93D22">
      <w:pPr>
        <w:pStyle w:val="Default"/>
        <w:jc w:val="center"/>
        <w:rPr>
          <w:b/>
          <w:bCs/>
        </w:rPr>
      </w:pPr>
      <w:r w:rsidRPr="0077604A">
        <w:rPr>
          <w:b/>
          <w:bCs/>
        </w:rPr>
        <w:t>THE COUNCIL OF THE CITY AND COUNTY OF SWANSEA</w:t>
      </w:r>
    </w:p>
    <w:p w14:paraId="7C966238" w14:textId="77777777" w:rsidR="00E93D22" w:rsidRPr="00FD7798" w:rsidRDefault="00E93D22" w:rsidP="00E93D22">
      <w:pPr>
        <w:pStyle w:val="Default"/>
        <w:contextualSpacing/>
        <w:jc w:val="center"/>
        <w:rPr>
          <w:b/>
          <w:bCs/>
        </w:rPr>
      </w:pPr>
      <w:r w:rsidRPr="00FD7798">
        <w:rPr>
          <w:b/>
          <w:bCs/>
        </w:rPr>
        <w:t xml:space="preserve">CYNGOR DINAS </w:t>
      </w:r>
      <w:proofErr w:type="gramStart"/>
      <w:r w:rsidRPr="00FD7798">
        <w:rPr>
          <w:b/>
          <w:bCs/>
        </w:rPr>
        <w:t>A</w:t>
      </w:r>
      <w:proofErr w:type="gramEnd"/>
      <w:r w:rsidRPr="00FD7798">
        <w:rPr>
          <w:b/>
          <w:bCs/>
        </w:rPr>
        <w:t xml:space="preserve"> SIR ABERTAWE</w:t>
      </w:r>
    </w:p>
    <w:p w14:paraId="0DD45D13" w14:textId="77777777" w:rsidR="0001592F" w:rsidRDefault="00E93D22" w:rsidP="00E93D22">
      <w:pPr>
        <w:spacing w:line="240" w:lineRule="auto"/>
        <w:contextualSpacing/>
        <w:jc w:val="center"/>
        <w:rPr>
          <w:b/>
          <w:bCs/>
        </w:rPr>
      </w:pPr>
      <w:r w:rsidRPr="00C8535A">
        <w:rPr>
          <w:b/>
          <w:bCs/>
        </w:rPr>
        <w:t xml:space="preserve">PROPOSED TRAFFIC REGULATION ORDER </w:t>
      </w:r>
    </w:p>
    <w:p w14:paraId="3020C1A1" w14:textId="77777777" w:rsidR="00285FFA" w:rsidRPr="00285FFA" w:rsidRDefault="00285FFA" w:rsidP="00285FFA">
      <w:pPr>
        <w:spacing w:line="240" w:lineRule="auto"/>
        <w:contextualSpacing/>
        <w:jc w:val="center"/>
        <w:rPr>
          <w:b/>
          <w:bCs/>
        </w:rPr>
      </w:pPr>
      <w:r w:rsidRPr="00285FFA">
        <w:rPr>
          <w:b/>
          <w:bCs/>
        </w:rPr>
        <w:t xml:space="preserve">GORSEINON WARD </w:t>
      </w:r>
    </w:p>
    <w:p w14:paraId="73B10C3C" w14:textId="77777777" w:rsidR="00285FFA" w:rsidRPr="00285FFA" w:rsidRDefault="00285FFA" w:rsidP="00285FFA">
      <w:pPr>
        <w:spacing w:line="240" w:lineRule="auto"/>
        <w:contextualSpacing/>
        <w:jc w:val="center"/>
        <w:rPr>
          <w:b/>
          <w:bCs/>
        </w:rPr>
      </w:pPr>
      <w:r w:rsidRPr="00285FFA">
        <w:rPr>
          <w:b/>
          <w:bCs/>
        </w:rPr>
        <w:t xml:space="preserve">VARIOUS WAITING &amp; PARKING RESTRICTIONS </w:t>
      </w:r>
    </w:p>
    <w:p w14:paraId="1462DBA9" w14:textId="77777777" w:rsidR="00E93D22" w:rsidRDefault="00E93D22" w:rsidP="00E93D22">
      <w:pPr>
        <w:spacing w:line="240" w:lineRule="auto"/>
        <w:contextualSpacing/>
        <w:jc w:val="center"/>
        <w:rPr>
          <w:rFonts w:eastAsia="Times New Roman" w:cs="Times New Roman"/>
          <w:b/>
          <w:lang w:eastAsia="en-GB"/>
        </w:rPr>
      </w:pPr>
      <w:r>
        <w:rPr>
          <w:rFonts w:eastAsia="Times New Roman" w:cs="Times New Roman"/>
          <w:b/>
          <w:lang w:eastAsia="en-GB"/>
        </w:rPr>
        <w:t>NOTICE 2025</w:t>
      </w:r>
    </w:p>
    <w:p w14:paraId="2F91B052" w14:textId="77777777" w:rsidR="00E93D22" w:rsidRPr="00FD7798" w:rsidRDefault="00E93D22" w:rsidP="00E93D22">
      <w:pPr>
        <w:spacing w:line="240" w:lineRule="auto"/>
        <w:contextualSpacing/>
        <w:jc w:val="center"/>
        <w:rPr>
          <w:rFonts w:eastAsia="Times New Roman" w:cs="Times New Roman"/>
          <w:b/>
          <w:lang w:eastAsia="en-GB"/>
        </w:rPr>
      </w:pPr>
    </w:p>
    <w:p w14:paraId="03261009" w14:textId="77777777" w:rsidR="00E93D22" w:rsidRPr="000F2CA0" w:rsidRDefault="00E93D22" w:rsidP="00E93D22">
      <w:pPr>
        <w:spacing w:line="240" w:lineRule="auto"/>
        <w:jc w:val="both"/>
      </w:pPr>
      <w:r w:rsidRPr="00F12038">
        <w:rPr>
          <w:b/>
        </w:rPr>
        <w:t xml:space="preserve">NOTICE </w:t>
      </w:r>
      <w:r w:rsidRPr="00F12038">
        <w:t xml:space="preserve">is hereby given that the Council of the City and County of Swansea intends to make an Order in pursuance of its powers as contained in the Road Traffic Regulation Act 1984 (as amended) (“the Act”) the effect of which is as set out in the Schedule(s) below. A copy of the proposed Order, Statement of Reasons and an appropriate plan may be inspected during normal office hours at the Civic Centre Oystermouth Road Swansea SA1 3SN. Any objections to the proposals should be submitted in writing setting out the reasons thereto to reach the </w:t>
      </w:r>
      <w:r w:rsidRPr="000F2CA0">
        <w:t xml:space="preserve">undersigned at the above address or via E-mail at </w:t>
      </w:r>
      <w:hyperlink r:id="rId11" w:history="1">
        <w:r w:rsidRPr="000F2CA0">
          <w:rPr>
            <w:rStyle w:val="Hyperlink"/>
          </w:rPr>
          <w:t>Legal.TrafficNotices@swansea.gov.uk</w:t>
        </w:r>
      </w:hyperlink>
      <w:r w:rsidRPr="000F2CA0">
        <w:rPr>
          <w:rStyle w:val="Hyperlink"/>
        </w:rPr>
        <w:t xml:space="preserve"> </w:t>
      </w:r>
      <w:r w:rsidRPr="000F2CA0">
        <w:t xml:space="preserve">by </w:t>
      </w:r>
      <w:r>
        <w:t>the 13</w:t>
      </w:r>
      <w:r w:rsidRPr="00AE11AE">
        <w:rPr>
          <w:vertAlign w:val="superscript"/>
        </w:rPr>
        <w:t>th</w:t>
      </w:r>
      <w:r>
        <w:t xml:space="preserve"> October 2025 </w:t>
      </w:r>
      <w:r w:rsidRPr="00FA5D45">
        <w:t>quoting</w:t>
      </w:r>
      <w:r w:rsidRPr="000F2CA0">
        <w:t xml:space="preserve"> reference DVT-</w:t>
      </w:r>
      <w:r w:rsidRPr="00A0750E">
        <w:t xml:space="preserve"> 284425</w:t>
      </w:r>
      <w:r>
        <w:t>/EE</w:t>
      </w:r>
      <w:r w:rsidRPr="000F2CA0">
        <w:t>.</w:t>
      </w:r>
    </w:p>
    <w:p w14:paraId="6641DF5E" w14:textId="77777777" w:rsidR="00E93D22" w:rsidRPr="000F2CA0" w:rsidRDefault="00E93D22" w:rsidP="00E93D22">
      <w:pPr>
        <w:pStyle w:val="Heading3"/>
        <w:rPr>
          <w:rFonts w:cs="Arial"/>
          <w:szCs w:val="24"/>
          <w:u w:val="single"/>
        </w:rPr>
      </w:pPr>
      <w:r w:rsidRPr="000F2CA0">
        <w:rPr>
          <w:rFonts w:cs="Arial"/>
          <w:szCs w:val="24"/>
          <w:u w:val="single"/>
        </w:rPr>
        <w:t>SCHEDULES</w:t>
      </w:r>
    </w:p>
    <w:p w14:paraId="0822F88A" w14:textId="77777777" w:rsidR="00E93D22" w:rsidRPr="000F2CA0" w:rsidRDefault="00E93D22" w:rsidP="00E93D22">
      <w:pPr>
        <w:spacing w:after="0" w:line="240" w:lineRule="auto"/>
        <w:rPr>
          <w:rFonts w:eastAsia="Times New Roman"/>
          <w:lang w:eastAsia="en-GB"/>
        </w:rPr>
      </w:pPr>
    </w:p>
    <w:p w14:paraId="335ED3E2" w14:textId="77777777" w:rsidR="00B13182" w:rsidRPr="00983150" w:rsidRDefault="00B13182" w:rsidP="00B13182">
      <w:pPr>
        <w:spacing w:after="160" w:line="259" w:lineRule="auto"/>
        <w:jc w:val="both"/>
        <w:rPr>
          <w:rFonts w:eastAsia="Aptos"/>
          <w:b/>
          <w:bCs/>
          <w:kern w:val="2"/>
          <w:u w:val="single"/>
          <w14:ligatures w14:val="standardContextual"/>
        </w:rPr>
      </w:pPr>
      <w:r w:rsidRPr="00983150">
        <w:rPr>
          <w:rFonts w:eastAsia="Aptos"/>
          <w:b/>
          <w:bCs/>
          <w:kern w:val="2"/>
          <w:u w:val="single"/>
          <w14:ligatures w14:val="standardContextual"/>
        </w:rPr>
        <w:t xml:space="preserve">SCHEDULE 1 </w:t>
      </w:r>
    </w:p>
    <w:p w14:paraId="40A57304" w14:textId="2F3EF143" w:rsidR="00E93D22" w:rsidRPr="000D4297" w:rsidRDefault="00E93D22" w:rsidP="00E93D22">
      <w:pPr>
        <w:spacing w:after="160" w:line="259" w:lineRule="auto"/>
        <w:jc w:val="both"/>
        <w:rPr>
          <w:rFonts w:eastAsia="Aptos"/>
          <w:b/>
          <w:bCs/>
          <w:kern w:val="2"/>
          <w14:ligatures w14:val="standardContextual"/>
        </w:rPr>
      </w:pPr>
      <w:r w:rsidRPr="000D4297">
        <w:rPr>
          <w:rFonts w:eastAsia="Aptos"/>
          <w:b/>
          <w:bCs/>
          <w:kern w:val="2"/>
          <w14:ligatures w14:val="standardContextual"/>
        </w:rPr>
        <w:t xml:space="preserve">REVOCATIONS </w:t>
      </w:r>
    </w:p>
    <w:p w14:paraId="263A32BA" w14:textId="77777777" w:rsidR="00E93D22" w:rsidRPr="000D4297" w:rsidRDefault="00E93D22" w:rsidP="00E93D22">
      <w:pPr>
        <w:spacing w:after="160" w:line="259" w:lineRule="auto"/>
        <w:jc w:val="both"/>
        <w:rPr>
          <w:rFonts w:eastAsia="Aptos"/>
          <w:kern w:val="2"/>
          <w14:ligatures w14:val="standardContextual"/>
        </w:rPr>
      </w:pPr>
      <w:r w:rsidRPr="000D4297">
        <w:rPr>
          <w:rFonts w:eastAsia="Aptos"/>
          <w:kern w:val="2"/>
          <w14:ligatures w14:val="standardContextual"/>
        </w:rPr>
        <w:t xml:space="preserve">The existing Orders are revoked as far as they are inconsistent with the proposals hereinafter contained which relate to the length or lengths of the road or roads referred to in the schedules hereto. </w:t>
      </w:r>
    </w:p>
    <w:p w14:paraId="49C2E9CE" w14:textId="77777777" w:rsidR="00E93D22" w:rsidRPr="000D4297" w:rsidRDefault="00E93D22" w:rsidP="00E93D22">
      <w:pPr>
        <w:spacing w:after="160" w:line="259" w:lineRule="auto"/>
        <w:jc w:val="both"/>
        <w:rPr>
          <w:rFonts w:eastAsia="Aptos"/>
          <w:b/>
          <w:bCs/>
          <w:kern w:val="2"/>
          <w14:ligatures w14:val="standardContextual"/>
        </w:rPr>
      </w:pPr>
      <w:r w:rsidRPr="000D4297">
        <w:rPr>
          <w:rFonts w:eastAsia="Aptos"/>
          <w:b/>
          <w:bCs/>
          <w:kern w:val="2"/>
          <w14:ligatures w14:val="standardContextual"/>
        </w:rPr>
        <w:t xml:space="preserve">PROHIBITION OF WAITING AT ANY TIME </w:t>
      </w:r>
    </w:p>
    <w:p w14:paraId="55905296" w14:textId="77777777" w:rsidR="00E93D22" w:rsidRPr="000D4297" w:rsidRDefault="00E93D22" w:rsidP="00E93D22">
      <w:pPr>
        <w:autoSpaceDE w:val="0"/>
        <w:autoSpaceDN w:val="0"/>
        <w:adjustRightInd w:val="0"/>
        <w:spacing w:after="0" w:line="240" w:lineRule="auto"/>
        <w:jc w:val="both"/>
        <w:rPr>
          <w:rFonts w:eastAsia="Aptos"/>
          <w:b/>
          <w:bCs/>
          <w:color w:val="000000"/>
          <w:sz w:val="23"/>
          <w:szCs w:val="23"/>
          <w14:ligatures w14:val="standardContextual"/>
        </w:rPr>
      </w:pPr>
      <w:r w:rsidRPr="000D4297">
        <w:rPr>
          <w:rFonts w:eastAsia="Aptos"/>
          <w:b/>
          <w:bCs/>
          <w:color w:val="000000"/>
          <w:sz w:val="23"/>
          <w:szCs w:val="23"/>
          <w14:ligatures w14:val="standardContextual"/>
        </w:rPr>
        <w:t xml:space="preserve">LIME STREET </w:t>
      </w:r>
    </w:p>
    <w:p w14:paraId="1CBD1AAA" w14:textId="77777777" w:rsidR="00E93D22" w:rsidRPr="000D4297" w:rsidRDefault="00E93D22" w:rsidP="00E93D22">
      <w:pPr>
        <w:autoSpaceDE w:val="0"/>
        <w:autoSpaceDN w:val="0"/>
        <w:adjustRightInd w:val="0"/>
        <w:spacing w:after="0" w:line="240" w:lineRule="auto"/>
        <w:jc w:val="both"/>
        <w:rPr>
          <w:rFonts w:eastAsia="Aptos"/>
          <w:color w:val="000000"/>
          <w:sz w:val="23"/>
          <w:szCs w:val="23"/>
          <w14:ligatures w14:val="standardContextual"/>
        </w:rPr>
      </w:pPr>
    </w:p>
    <w:p w14:paraId="1DB49AE4" w14:textId="77777777" w:rsidR="00E93D22" w:rsidRPr="000D4297" w:rsidRDefault="00E93D22" w:rsidP="00E93D22">
      <w:pPr>
        <w:spacing w:after="160" w:line="259" w:lineRule="auto"/>
        <w:jc w:val="both"/>
        <w:rPr>
          <w:rFonts w:eastAsia="Aptos"/>
          <w:b/>
          <w:bCs/>
          <w:kern w:val="2"/>
          <w14:ligatures w14:val="standardContextual"/>
        </w:rPr>
      </w:pPr>
      <w:r w:rsidRPr="000D4297">
        <w:rPr>
          <w:rFonts w:eastAsia="Aptos"/>
          <w:kern w:val="2"/>
          <w:sz w:val="23"/>
          <w:szCs w:val="23"/>
          <w14:ligatures w14:val="standardContextual"/>
        </w:rPr>
        <w:t xml:space="preserve">On its northern side from a point 10 metres west of its junction with the western </w:t>
      </w:r>
      <w:proofErr w:type="spellStart"/>
      <w:r w:rsidRPr="000D4297">
        <w:rPr>
          <w:rFonts w:eastAsia="Aptos"/>
          <w:kern w:val="2"/>
          <w:sz w:val="23"/>
          <w:szCs w:val="23"/>
          <w14:ligatures w14:val="standardContextual"/>
        </w:rPr>
        <w:t>kerbline</w:t>
      </w:r>
      <w:proofErr w:type="spellEnd"/>
      <w:r w:rsidRPr="000D4297">
        <w:rPr>
          <w:rFonts w:eastAsia="Aptos"/>
          <w:kern w:val="2"/>
          <w:sz w:val="23"/>
          <w:szCs w:val="23"/>
          <w14:ligatures w14:val="standardContextual"/>
        </w:rPr>
        <w:t xml:space="preserve"> of Cross Street for </w:t>
      </w:r>
      <w:proofErr w:type="gramStart"/>
      <w:r w:rsidRPr="000D4297">
        <w:rPr>
          <w:rFonts w:eastAsia="Aptos"/>
          <w:kern w:val="2"/>
          <w:sz w:val="23"/>
          <w:szCs w:val="23"/>
          <w14:ligatures w14:val="standardContextual"/>
        </w:rPr>
        <w:t>a distance of 3.6</w:t>
      </w:r>
      <w:proofErr w:type="gramEnd"/>
      <w:r w:rsidRPr="000D4297">
        <w:rPr>
          <w:rFonts w:eastAsia="Aptos"/>
          <w:kern w:val="2"/>
          <w:sz w:val="23"/>
          <w:szCs w:val="23"/>
          <w14:ligatures w14:val="standardContextual"/>
        </w:rPr>
        <w:t xml:space="preserve"> metres in a westerly direction.</w:t>
      </w:r>
    </w:p>
    <w:p w14:paraId="34A6D9F8" w14:textId="77777777" w:rsidR="00E93D22" w:rsidRPr="000D4297" w:rsidRDefault="00E93D22" w:rsidP="00E93D22">
      <w:pPr>
        <w:autoSpaceDE w:val="0"/>
        <w:autoSpaceDN w:val="0"/>
        <w:adjustRightInd w:val="0"/>
        <w:spacing w:after="0" w:line="240" w:lineRule="auto"/>
        <w:jc w:val="both"/>
        <w:rPr>
          <w:rFonts w:eastAsia="Aptos"/>
          <w:b/>
          <w:bCs/>
          <w:color w:val="000000"/>
          <w:sz w:val="23"/>
          <w:szCs w:val="23"/>
          <w14:ligatures w14:val="standardContextual"/>
        </w:rPr>
      </w:pPr>
      <w:r w:rsidRPr="000D4297">
        <w:rPr>
          <w:rFonts w:eastAsia="Aptos"/>
          <w:b/>
          <w:bCs/>
          <w:color w:val="000000"/>
          <w:sz w:val="23"/>
          <w:szCs w:val="23"/>
          <w14:ligatures w14:val="standardContextual"/>
        </w:rPr>
        <w:t xml:space="preserve">7.5 TON WEIGHT RESTRICTION ZONE </w:t>
      </w:r>
    </w:p>
    <w:p w14:paraId="0004E154" w14:textId="77777777" w:rsidR="00E93D22" w:rsidRPr="000D4297" w:rsidRDefault="00E93D22" w:rsidP="00E93D22">
      <w:pPr>
        <w:autoSpaceDE w:val="0"/>
        <w:autoSpaceDN w:val="0"/>
        <w:adjustRightInd w:val="0"/>
        <w:spacing w:after="0" w:line="240" w:lineRule="auto"/>
        <w:jc w:val="both"/>
        <w:rPr>
          <w:rFonts w:eastAsia="Aptos"/>
          <w:color w:val="000000"/>
          <w:sz w:val="23"/>
          <w:szCs w:val="23"/>
          <w14:ligatures w14:val="standardContextual"/>
        </w:rPr>
      </w:pPr>
    </w:p>
    <w:p w14:paraId="56450C03" w14:textId="3FC3AECB" w:rsidR="00E93D22" w:rsidRPr="000D4297" w:rsidRDefault="00E93D22" w:rsidP="00E93D22">
      <w:pPr>
        <w:autoSpaceDE w:val="0"/>
        <w:autoSpaceDN w:val="0"/>
        <w:adjustRightInd w:val="0"/>
        <w:spacing w:after="0" w:line="240" w:lineRule="auto"/>
        <w:jc w:val="both"/>
        <w:rPr>
          <w:rFonts w:eastAsia="Aptos"/>
          <w:color w:val="000000"/>
          <w:sz w:val="23"/>
          <w:szCs w:val="23"/>
          <w14:ligatures w14:val="standardContextual"/>
        </w:rPr>
      </w:pPr>
      <w:r w:rsidRPr="000D4297">
        <w:rPr>
          <w:rFonts w:eastAsia="Aptos"/>
          <w:color w:val="000000"/>
          <w:sz w:val="23"/>
          <w:szCs w:val="23"/>
          <w14:ligatures w14:val="standardContextual"/>
        </w:rPr>
        <w:t>Remove the weight restriction on the following streets</w:t>
      </w:r>
      <w:r w:rsidR="008773DA">
        <w:rPr>
          <w:rFonts w:eastAsia="Aptos"/>
          <w:color w:val="000000"/>
          <w:sz w:val="23"/>
          <w:szCs w:val="23"/>
          <w14:ligatures w14:val="standardContextual"/>
        </w:rPr>
        <w:t>:</w:t>
      </w:r>
    </w:p>
    <w:p w14:paraId="31EAA748" w14:textId="77777777" w:rsidR="00E93D22" w:rsidRPr="000D4297" w:rsidRDefault="00E93D22" w:rsidP="00E93D22">
      <w:pPr>
        <w:autoSpaceDE w:val="0"/>
        <w:autoSpaceDN w:val="0"/>
        <w:adjustRightInd w:val="0"/>
        <w:spacing w:after="0" w:line="240" w:lineRule="auto"/>
        <w:jc w:val="both"/>
        <w:rPr>
          <w:rFonts w:eastAsia="Aptos"/>
          <w:color w:val="000000"/>
          <w:sz w:val="23"/>
          <w:szCs w:val="23"/>
          <w14:ligatures w14:val="standardContextual"/>
        </w:rPr>
      </w:pPr>
    </w:p>
    <w:p w14:paraId="122054D8" w14:textId="77777777" w:rsidR="00E93D22" w:rsidRPr="000D4297" w:rsidRDefault="00E93D22" w:rsidP="00E93D22">
      <w:pPr>
        <w:autoSpaceDE w:val="0"/>
        <w:autoSpaceDN w:val="0"/>
        <w:adjustRightInd w:val="0"/>
        <w:spacing w:after="0" w:line="240" w:lineRule="auto"/>
        <w:jc w:val="both"/>
        <w:rPr>
          <w:rFonts w:eastAsia="Aptos"/>
          <w:color w:val="000000"/>
          <w:sz w:val="23"/>
          <w:szCs w:val="23"/>
          <w14:ligatures w14:val="standardContextual"/>
        </w:rPr>
      </w:pPr>
      <w:r w:rsidRPr="000D4297">
        <w:rPr>
          <w:rFonts w:eastAsia="Aptos"/>
          <w:color w:val="000000"/>
          <w:sz w:val="23"/>
          <w:szCs w:val="23"/>
          <w14:ligatures w14:val="standardContextual"/>
        </w:rPr>
        <w:t xml:space="preserve">1. Lime Street (whole length). </w:t>
      </w:r>
    </w:p>
    <w:p w14:paraId="7D639438" w14:textId="77777777" w:rsidR="00E93D22" w:rsidRPr="000D4297" w:rsidRDefault="00E93D22" w:rsidP="00E93D22">
      <w:pPr>
        <w:autoSpaceDE w:val="0"/>
        <w:autoSpaceDN w:val="0"/>
        <w:adjustRightInd w:val="0"/>
        <w:spacing w:after="0" w:line="240" w:lineRule="auto"/>
        <w:jc w:val="both"/>
        <w:rPr>
          <w:rFonts w:eastAsia="Aptos"/>
          <w:color w:val="000000"/>
          <w:sz w:val="23"/>
          <w:szCs w:val="23"/>
          <w14:ligatures w14:val="standardContextual"/>
        </w:rPr>
      </w:pPr>
      <w:r w:rsidRPr="000D4297">
        <w:rPr>
          <w:rFonts w:eastAsia="Aptos"/>
          <w:color w:val="000000"/>
          <w:sz w:val="23"/>
          <w:szCs w:val="23"/>
          <w14:ligatures w14:val="standardContextual"/>
        </w:rPr>
        <w:t xml:space="preserve">2. Cross Street (whole length). </w:t>
      </w:r>
    </w:p>
    <w:p w14:paraId="703A198F" w14:textId="77777777" w:rsidR="00E93D22" w:rsidRPr="000D4297" w:rsidRDefault="00E93D22" w:rsidP="00E93D22">
      <w:pPr>
        <w:autoSpaceDE w:val="0"/>
        <w:autoSpaceDN w:val="0"/>
        <w:adjustRightInd w:val="0"/>
        <w:spacing w:after="0" w:line="240" w:lineRule="auto"/>
        <w:jc w:val="both"/>
        <w:rPr>
          <w:rFonts w:eastAsia="Aptos"/>
          <w:color w:val="000000"/>
          <w:sz w:val="23"/>
          <w:szCs w:val="23"/>
          <w14:ligatures w14:val="standardContextual"/>
        </w:rPr>
      </w:pPr>
      <w:r w:rsidRPr="000D4297">
        <w:rPr>
          <w:rFonts w:eastAsia="Aptos"/>
          <w:color w:val="000000"/>
          <w:sz w:val="23"/>
          <w:szCs w:val="23"/>
          <w14:ligatures w14:val="standardContextual"/>
        </w:rPr>
        <w:t xml:space="preserve">3. Trinity Street (whole length). </w:t>
      </w:r>
    </w:p>
    <w:p w14:paraId="7FF36E78" w14:textId="77777777" w:rsidR="00E93D22" w:rsidRPr="000D4297" w:rsidRDefault="00E93D22" w:rsidP="00E93D22">
      <w:pPr>
        <w:autoSpaceDE w:val="0"/>
        <w:autoSpaceDN w:val="0"/>
        <w:adjustRightInd w:val="0"/>
        <w:spacing w:after="0" w:line="240" w:lineRule="auto"/>
        <w:jc w:val="both"/>
        <w:rPr>
          <w:rFonts w:eastAsia="Aptos"/>
          <w:color w:val="000000"/>
          <w:sz w:val="23"/>
          <w:szCs w:val="23"/>
          <w14:ligatures w14:val="standardContextual"/>
        </w:rPr>
      </w:pPr>
      <w:r w:rsidRPr="000D4297">
        <w:rPr>
          <w:rFonts w:eastAsia="Aptos"/>
          <w:color w:val="000000"/>
          <w:sz w:val="23"/>
          <w:szCs w:val="23"/>
          <w14:ligatures w14:val="standardContextual"/>
        </w:rPr>
        <w:t xml:space="preserve">4. </w:t>
      </w:r>
      <w:proofErr w:type="spellStart"/>
      <w:r w:rsidRPr="000D4297">
        <w:rPr>
          <w:rFonts w:eastAsia="Aptos"/>
          <w:color w:val="000000"/>
          <w:sz w:val="23"/>
          <w:szCs w:val="23"/>
          <w14:ligatures w14:val="standardContextual"/>
        </w:rPr>
        <w:t>Libanus</w:t>
      </w:r>
      <w:proofErr w:type="spellEnd"/>
      <w:r w:rsidRPr="000D4297">
        <w:rPr>
          <w:rFonts w:eastAsia="Aptos"/>
          <w:color w:val="000000"/>
          <w:sz w:val="23"/>
          <w:szCs w:val="23"/>
          <w14:ligatures w14:val="standardContextual"/>
        </w:rPr>
        <w:t xml:space="preserve"> Road (whole length). </w:t>
      </w:r>
    </w:p>
    <w:p w14:paraId="38E1E49C" w14:textId="77777777" w:rsidR="00E93D22" w:rsidRPr="000D4297" w:rsidRDefault="00E93D22" w:rsidP="00E93D22">
      <w:pPr>
        <w:autoSpaceDE w:val="0"/>
        <w:autoSpaceDN w:val="0"/>
        <w:adjustRightInd w:val="0"/>
        <w:spacing w:after="0" w:line="240" w:lineRule="auto"/>
        <w:jc w:val="both"/>
        <w:rPr>
          <w:rFonts w:eastAsia="Aptos"/>
          <w:color w:val="000000"/>
          <w:sz w:val="23"/>
          <w:szCs w:val="23"/>
          <w14:ligatures w14:val="standardContextual"/>
        </w:rPr>
      </w:pPr>
      <w:r w:rsidRPr="000D4297">
        <w:rPr>
          <w:rFonts w:eastAsia="Aptos"/>
          <w:color w:val="000000"/>
          <w:sz w:val="23"/>
          <w:szCs w:val="23"/>
          <w14:ligatures w14:val="standardContextual"/>
        </w:rPr>
        <w:t xml:space="preserve">5. Tredegar Road (whole length). </w:t>
      </w:r>
    </w:p>
    <w:p w14:paraId="4D0C079E" w14:textId="77777777" w:rsidR="00E93D22" w:rsidRPr="000D4297" w:rsidRDefault="00E93D22" w:rsidP="00E93D22">
      <w:pPr>
        <w:spacing w:after="160" w:line="259" w:lineRule="auto"/>
        <w:jc w:val="both"/>
        <w:rPr>
          <w:rFonts w:eastAsia="Aptos"/>
          <w:b/>
          <w:bCs/>
          <w:kern w:val="2"/>
          <w14:ligatures w14:val="standardContextual"/>
        </w:rPr>
      </w:pPr>
    </w:p>
    <w:p w14:paraId="618D1528" w14:textId="77777777" w:rsidR="00E93D22" w:rsidRPr="000D4297" w:rsidRDefault="00E93D22" w:rsidP="00E93D22">
      <w:pPr>
        <w:spacing w:after="160" w:line="259" w:lineRule="auto"/>
        <w:jc w:val="both"/>
        <w:rPr>
          <w:rFonts w:eastAsia="Aptos"/>
          <w:b/>
          <w:bCs/>
          <w:kern w:val="2"/>
          <w14:ligatures w14:val="standardContextual"/>
        </w:rPr>
      </w:pPr>
      <w:r w:rsidRPr="000D4297">
        <w:rPr>
          <w:rFonts w:eastAsia="Aptos"/>
          <w:b/>
          <w:bCs/>
          <w:kern w:val="2"/>
          <w14:ligatures w14:val="standardContextual"/>
        </w:rPr>
        <w:t>AMBULANCE ONLY PARKING AT ANY TIME</w:t>
      </w:r>
    </w:p>
    <w:p w14:paraId="7C719AC9" w14:textId="77777777" w:rsidR="00E93D22" w:rsidRPr="000D4297" w:rsidRDefault="00E93D22" w:rsidP="00E93D22">
      <w:pPr>
        <w:spacing w:after="160" w:line="259" w:lineRule="auto"/>
        <w:jc w:val="both"/>
        <w:rPr>
          <w:rFonts w:eastAsia="Aptos"/>
          <w:b/>
          <w:bCs/>
          <w:kern w:val="2"/>
          <w14:ligatures w14:val="standardContextual"/>
        </w:rPr>
      </w:pPr>
      <w:r w:rsidRPr="000D4297">
        <w:rPr>
          <w:rFonts w:eastAsia="Aptos"/>
          <w:b/>
          <w:bCs/>
          <w:kern w:val="2"/>
          <w14:ligatures w14:val="standardContextual"/>
        </w:rPr>
        <w:t>LIME STREET</w:t>
      </w:r>
    </w:p>
    <w:p w14:paraId="2D4C0981" w14:textId="77777777" w:rsidR="00E93D22" w:rsidRPr="000D4297" w:rsidRDefault="00E93D22" w:rsidP="00E93D22">
      <w:pPr>
        <w:autoSpaceDE w:val="0"/>
        <w:autoSpaceDN w:val="0"/>
        <w:adjustRightInd w:val="0"/>
        <w:spacing w:after="0" w:line="240" w:lineRule="auto"/>
        <w:jc w:val="both"/>
        <w:rPr>
          <w:rFonts w:eastAsia="Aptos"/>
          <w:color w:val="000000"/>
          <w14:ligatures w14:val="standardContextual"/>
        </w:rPr>
      </w:pPr>
      <w:r w:rsidRPr="000D4297">
        <w:rPr>
          <w:rFonts w:eastAsia="Aptos"/>
          <w:color w:val="000000"/>
          <w:sz w:val="23"/>
          <w:szCs w:val="23"/>
          <w14:ligatures w14:val="standardContextual"/>
        </w:rPr>
        <w:t xml:space="preserve">On its southern side from a point 18 metres east of its junction with the eastern kerb line of Cross Street for </w:t>
      </w:r>
      <w:proofErr w:type="gramStart"/>
      <w:r w:rsidRPr="000D4297">
        <w:rPr>
          <w:rFonts w:eastAsia="Aptos"/>
          <w:color w:val="000000"/>
          <w:sz w:val="23"/>
          <w:szCs w:val="23"/>
          <w14:ligatures w14:val="standardContextual"/>
        </w:rPr>
        <w:t>a distance of 12.5</w:t>
      </w:r>
      <w:proofErr w:type="gramEnd"/>
      <w:r w:rsidRPr="000D4297">
        <w:rPr>
          <w:rFonts w:eastAsia="Aptos"/>
          <w:color w:val="000000"/>
          <w:sz w:val="23"/>
          <w:szCs w:val="23"/>
          <w14:ligatures w14:val="standardContextual"/>
        </w:rPr>
        <w:t xml:space="preserve"> metres in an easterly direction. </w:t>
      </w:r>
    </w:p>
    <w:p w14:paraId="591576B3" w14:textId="77777777" w:rsidR="00E93D22" w:rsidRPr="000D4297" w:rsidRDefault="00E93D22" w:rsidP="00E93D22">
      <w:pPr>
        <w:spacing w:after="160" w:line="259" w:lineRule="auto"/>
        <w:jc w:val="both"/>
        <w:rPr>
          <w:rFonts w:eastAsia="Aptos"/>
          <w:b/>
          <w:bCs/>
          <w:kern w:val="2"/>
          <w14:ligatures w14:val="standardContextual"/>
        </w:rPr>
      </w:pPr>
    </w:p>
    <w:p w14:paraId="27778CE4" w14:textId="77777777" w:rsidR="00E93D22" w:rsidRPr="00983150" w:rsidRDefault="00E93D22" w:rsidP="00E93D22">
      <w:pPr>
        <w:spacing w:after="160" w:line="259" w:lineRule="auto"/>
        <w:jc w:val="both"/>
        <w:rPr>
          <w:rFonts w:eastAsia="Aptos"/>
          <w:b/>
          <w:bCs/>
          <w:kern w:val="2"/>
          <w:u w:val="single"/>
          <w14:ligatures w14:val="standardContextual"/>
        </w:rPr>
      </w:pPr>
      <w:r w:rsidRPr="00983150">
        <w:rPr>
          <w:rFonts w:eastAsia="Aptos"/>
          <w:b/>
          <w:bCs/>
          <w:kern w:val="2"/>
          <w:u w:val="single"/>
          <w14:ligatures w14:val="standardContextual"/>
        </w:rPr>
        <w:t xml:space="preserve">SCHEDULE 2 </w:t>
      </w:r>
    </w:p>
    <w:p w14:paraId="3064D4D4" w14:textId="77777777" w:rsidR="00E93D22" w:rsidRPr="000D4297" w:rsidRDefault="00E93D22" w:rsidP="00E93D22">
      <w:pPr>
        <w:spacing w:after="160" w:line="259" w:lineRule="auto"/>
        <w:jc w:val="both"/>
        <w:rPr>
          <w:rFonts w:eastAsia="Aptos"/>
          <w:b/>
          <w:bCs/>
          <w:kern w:val="2"/>
          <w14:ligatures w14:val="standardContextual"/>
        </w:rPr>
      </w:pPr>
      <w:r w:rsidRPr="000D4297">
        <w:rPr>
          <w:rFonts w:eastAsia="Aptos"/>
          <w:b/>
          <w:bCs/>
          <w:kern w:val="2"/>
          <w14:ligatures w14:val="standardContextual"/>
        </w:rPr>
        <w:t xml:space="preserve">PROHIBITION OF WAITING AT ANY TIME </w:t>
      </w:r>
    </w:p>
    <w:p w14:paraId="2745A63A" w14:textId="77777777" w:rsidR="00E93D22" w:rsidRPr="000D4297" w:rsidRDefault="00E93D22" w:rsidP="00E93D22">
      <w:pPr>
        <w:autoSpaceDE w:val="0"/>
        <w:autoSpaceDN w:val="0"/>
        <w:adjustRightInd w:val="0"/>
        <w:spacing w:after="0" w:line="240" w:lineRule="auto"/>
        <w:jc w:val="both"/>
        <w:rPr>
          <w:rFonts w:eastAsia="Aptos"/>
          <w:b/>
          <w:bCs/>
          <w:color w:val="000000"/>
          <w:sz w:val="23"/>
          <w:szCs w:val="23"/>
          <w14:ligatures w14:val="standardContextual"/>
        </w:rPr>
      </w:pPr>
      <w:r w:rsidRPr="000D4297">
        <w:rPr>
          <w:rFonts w:eastAsia="Aptos"/>
          <w:b/>
          <w:bCs/>
          <w:color w:val="000000"/>
          <w:sz w:val="23"/>
          <w:szCs w:val="23"/>
          <w14:ligatures w14:val="standardContextual"/>
        </w:rPr>
        <w:lastRenderedPageBreak/>
        <w:t xml:space="preserve">ARGYLL AVENUE </w:t>
      </w:r>
    </w:p>
    <w:p w14:paraId="3606D769" w14:textId="77777777" w:rsidR="00E93D22" w:rsidRPr="000D4297" w:rsidRDefault="00E93D22" w:rsidP="00E93D22">
      <w:pPr>
        <w:autoSpaceDE w:val="0"/>
        <w:autoSpaceDN w:val="0"/>
        <w:adjustRightInd w:val="0"/>
        <w:spacing w:after="0" w:line="240" w:lineRule="auto"/>
        <w:jc w:val="both"/>
        <w:rPr>
          <w:rFonts w:eastAsia="Aptos"/>
          <w:color w:val="000000"/>
          <w:sz w:val="23"/>
          <w:szCs w:val="23"/>
          <w14:ligatures w14:val="standardContextual"/>
        </w:rPr>
      </w:pPr>
    </w:p>
    <w:p w14:paraId="3F82B6E7" w14:textId="77777777" w:rsidR="00E93D22" w:rsidRPr="000D4297" w:rsidRDefault="00E93D22" w:rsidP="00E93D22">
      <w:pPr>
        <w:spacing w:after="160" w:line="259" w:lineRule="auto"/>
        <w:jc w:val="both"/>
        <w:rPr>
          <w:rFonts w:eastAsia="Aptos"/>
          <w:kern w:val="2"/>
          <w:sz w:val="23"/>
          <w:szCs w:val="23"/>
          <w14:ligatures w14:val="standardContextual"/>
        </w:rPr>
      </w:pPr>
      <w:r w:rsidRPr="000D4297">
        <w:rPr>
          <w:rFonts w:eastAsia="Aptos"/>
          <w:kern w:val="2"/>
          <w:sz w:val="23"/>
          <w:szCs w:val="23"/>
          <w14:ligatures w14:val="standardContextual"/>
        </w:rPr>
        <w:t xml:space="preserve">On its western side from its junction with the southern side of the access lane locally known as Park Lane for </w:t>
      </w:r>
      <w:proofErr w:type="gramStart"/>
      <w:r w:rsidRPr="000D4297">
        <w:rPr>
          <w:rFonts w:eastAsia="Aptos"/>
          <w:kern w:val="2"/>
          <w:sz w:val="23"/>
          <w:szCs w:val="23"/>
          <w14:ligatures w14:val="standardContextual"/>
        </w:rPr>
        <w:t>a distance of 5</w:t>
      </w:r>
      <w:proofErr w:type="gramEnd"/>
      <w:r w:rsidRPr="000D4297">
        <w:rPr>
          <w:rFonts w:eastAsia="Aptos"/>
          <w:kern w:val="2"/>
          <w:sz w:val="23"/>
          <w:szCs w:val="23"/>
          <w14:ligatures w14:val="standardContextual"/>
        </w:rPr>
        <w:t xml:space="preserve"> metres in a southerly direction.</w:t>
      </w:r>
    </w:p>
    <w:p w14:paraId="14AF9B01" w14:textId="77777777" w:rsidR="00E93D22" w:rsidRPr="000D4297" w:rsidRDefault="00E93D22" w:rsidP="00E93D22">
      <w:pPr>
        <w:autoSpaceDE w:val="0"/>
        <w:autoSpaceDN w:val="0"/>
        <w:adjustRightInd w:val="0"/>
        <w:spacing w:after="0" w:line="240" w:lineRule="auto"/>
        <w:jc w:val="both"/>
        <w:rPr>
          <w:rFonts w:eastAsia="Aptos"/>
          <w:b/>
          <w:bCs/>
          <w:color w:val="000000"/>
          <w:sz w:val="23"/>
          <w:szCs w:val="23"/>
          <w14:ligatures w14:val="standardContextual"/>
        </w:rPr>
      </w:pPr>
      <w:r w:rsidRPr="000D4297">
        <w:rPr>
          <w:rFonts w:eastAsia="Aptos"/>
          <w:b/>
          <w:bCs/>
          <w:color w:val="000000"/>
          <w:sz w:val="23"/>
          <w:szCs w:val="23"/>
          <w14:ligatures w14:val="standardContextual"/>
        </w:rPr>
        <w:t>CLOS PENGELLI</w:t>
      </w:r>
    </w:p>
    <w:p w14:paraId="2FDA3C19" w14:textId="77777777" w:rsidR="00E93D22" w:rsidRPr="000D4297" w:rsidRDefault="00E93D22" w:rsidP="00E93D22">
      <w:pPr>
        <w:autoSpaceDE w:val="0"/>
        <w:autoSpaceDN w:val="0"/>
        <w:adjustRightInd w:val="0"/>
        <w:spacing w:after="0" w:line="240" w:lineRule="auto"/>
        <w:jc w:val="both"/>
        <w:rPr>
          <w:rFonts w:eastAsia="Aptos"/>
          <w:color w:val="000000"/>
          <w:sz w:val="23"/>
          <w:szCs w:val="23"/>
          <w14:ligatures w14:val="standardContextual"/>
        </w:rPr>
      </w:pPr>
    </w:p>
    <w:p w14:paraId="6240508A" w14:textId="77777777" w:rsidR="00E93D22" w:rsidRPr="000D4297" w:rsidRDefault="00E93D22" w:rsidP="00E93D22">
      <w:pPr>
        <w:autoSpaceDE w:val="0"/>
        <w:autoSpaceDN w:val="0"/>
        <w:adjustRightInd w:val="0"/>
        <w:spacing w:after="0" w:line="240" w:lineRule="auto"/>
        <w:jc w:val="both"/>
        <w:rPr>
          <w:rFonts w:eastAsia="Aptos"/>
          <w:color w:val="000000"/>
          <w:sz w:val="23"/>
          <w:szCs w:val="23"/>
          <w14:ligatures w14:val="standardContextual"/>
        </w:rPr>
      </w:pPr>
      <w:r w:rsidRPr="000D4297">
        <w:rPr>
          <w:rFonts w:eastAsia="Aptos"/>
          <w:color w:val="000000"/>
          <w:sz w:val="23"/>
          <w:szCs w:val="23"/>
          <w14:ligatures w14:val="standardContextual"/>
        </w:rPr>
        <w:t xml:space="preserve">On its northern side from its junction with the eastern </w:t>
      </w:r>
      <w:proofErr w:type="spellStart"/>
      <w:r w:rsidRPr="000D4297">
        <w:rPr>
          <w:rFonts w:eastAsia="Aptos"/>
          <w:color w:val="000000"/>
          <w:sz w:val="23"/>
          <w:szCs w:val="23"/>
          <w14:ligatures w14:val="standardContextual"/>
        </w:rPr>
        <w:t>kerbline</w:t>
      </w:r>
      <w:proofErr w:type="spellEnd"/>
      <w:r w:rsidRPr="000D4297">
        <w:rPr>
          <w:rFonts w:eastAsia="Aptos"/>
          <w:color w:val="000000"/>
          <w:sz w:val="23"/>
          <w:szCs w:val="23"/>
          <w14:ligatures w14:val="standardContextual"/>
        </w:rPr>
        <w:t xml:space="preserve"> of the Pentre Road (B4296) for </w:t>
      </w:r>
      <w:proofErr w:type="gramStart"/>
      <w:r w:rsidRPr="000D4297">
        <w:rPr>
          <w:rFonts w:eastAsia="Aptos"/>
          <w:color w:val="000000"/>
          <w:sz w:val="23"/>
          <w:szCs w:val="23"/>
          <w14:ligatures w14:val="standardContextual"/>
        </w:rPr>
        <w:t>a distance of 24</w:t>
      </w:r>
      <w:proofErr w:type="gramEnd"/>
      <w:r w:rsidRPr="000D4297">
        <w:rPr>
          <w:rFonts w:eastAsia="Aptos"/>
          <w:color w:val="000000"/>
          <w:sz w:val="23"/>
          <w:szCs w:val="23"/>
          <w14:ligatures w14:val="standardContextual"/>
        </w:rPr>
        <w:t xml:space="preserve"> metres in an easterly direction. </w:t>
      </w:r>
    </w:p>
    <w:p w14:paraId="585EA695" w14:textId="77777777" w:rsidR="00E93D22" w:rsidRPr="000D4297" w:rsidRDefault="00E93D22" w:rsidP="00E93D22">
      <w:pPr>
        <w:autoSpaceDE w:val="0"/>
        <w:autoSpaceDN w:val="0"/>
        <w:adjustRightInd w:val="0"/>
        <w:spacing w:after="0" w:line="240" w:lineRule="auto"/>
        <w:jc w:val="both"/>
        <w:rPr>
          <w:rFonts w:eastAsia="Aptos"/>
          <w:color w:val="000000"/>
          <w:sz w:val="23"/>
          <w:szCs w:val="23"/>
          <w14:ligatures w14:val="standardContextual"/>
        </w:rPr>
      </w:pPr>
    </w:p>
    <w:p w14:paraId="422983E9" w14:textId="77777777" w:rsidR="00E93D22" w:rsidRPr="000D4297" w:rsidRDefault="00E93D22" w:rsidP="00E93D22">
      <w:pPr>
        <w:spacing w:after="160" w:line="259" w:lineRule="auto"/>
        <w:jc w:val="both"/>
        <w:rPr>
          <w:rFonts w:eastAsia="Aptos"/>
          <w:kern w:val="2"/>
          <w14:ligatures w14:val="standardContextual"/>
        </w:rPr>
      </w:pPr>
      <w:r w:rsidRPr="000D4297">
        <w:rPr>
          <w:rFonts w:eastAsia="Aptos"/>
          <w:kern w:val="2"/>
          <w:sz w:val="23"/>
          <w:szCs w:val="23"/>
          <w14:ligatures w14:val="standardContextual"/>
        </w:rPr>
        <w:t xml:space="preserve">On its southern side from its junction with the eastern </w:t>
      </w:r>
      <w:proofErr w:type="spellStart"/>
      <w:r w:rsidRPr="000D4297">
        <w:rPr>
          <w:rFonts w:eastAsia="Aptos"/>
          <w:kern w:val="2"/>
          <w:sz w:val="23"/>
          <w:szCs w:val="23"/>
          <w14:ligatures w14:val="standardContextual"/>
        </w:rPr>
        <w:t>kerbline</w:t>
      </w:r>
      <w:proofErr w:type="spellEnd"/>
      <w:r w:rsidRPr="000D4297">
        <w:rPr>
          <w:rFonts w:eastAsia="Aptos"/>
          <w:kern w:val="2"/>
          <w:sz w:val="23"/>
          <w:szCs w:val="23"/>
          <w14:ligatures w14:val="standardContextual"/>
        </w:rPr>
        <w:t xml:space="preserve"> of the Pentre Road (B4296) for </w:t>
      </w:r>
      <w:proofErr w:type="gramStart"/>
      <w:r w:rsidRPr="000D4297">
        <w:rPr>
          <w:rFonts w:eastAsia="Aptos"/>
          <w:kern w:val="2"/>
          <w:sz w:val="23"/>
          <w:szCs w:val="23"/>
          <w14:ligatures w14:val="standardContextual"/>
        </w:rPr>
        <w:t>a distance of 10</w:t>
      </w:r>
      <w:proofErr w:type="gramEnd"/>
      <w:r w:rsidRPr="000D4297">
        <w:rPr>
          <w:rFonts w:eastAsia="Aptos"/>
          <w:kern w:val="2"/>
          <w:sz w:val="23"/>
          <w:szCs w:val="23"/>
          <w14:ligatures w14:val="standardContextual"/>
        </w:rPr>
        <w:t xml:space="preserve"> metres in an easterly direction. </w:t>
      </w:r>
    </w:p>
    <w:p w14:paraId="4DB65D0E" w14:textId="77777777" w:rsidR="00E93D22" w:rsidRPr="000D4297" w:rsidRDefault="00E93D22" w:rsidP="00E93D22">
      <w:pPr>
        <w:autoSpaceDE w:val="0"/>
        <w:autoSpaceDN w:val="0"/>
        <w:adjustRightInd w:val="0"/>
        <w:spacing w:after="0" w:line="240" w:lineRule="auto"/>
        <w:jc w:val="both"/>
        <w:rPr>
          <w:rFonts w:eastAsia="Aptos"/>
          <w:b/>
          <w:bCs/>
          <w:color w:val="000000"/>
          <w:sz w:val="23"/>
          <w:szCs w:val="23"/>
          <w14:ligatures w14:val="standardContextual"/>
        </w:rPr>
      </w:pPr>
      <w:r w:rsidRPr="000D4297">
        <w:rPr>
          <w:rFonts w:eastAsia="Aptos"/>
          <w:b/>
          <w:bCs/>
          <w:color w:val="000000"/>
          <w:sz w:val="23"/>
          <w:szCs w:val="23"/>
          <w14:ligatures w14:val="standardContextual"/>
        </w:rPr>
        <w:t xml:space="preserve">PENTRE ROAD (B4296) </w:t>
      </w:r>
    </w:p>
    <w:p w14:paraId="681CD300" w14:textId="77777777" w:rsidR="00E93D22" w:rsidRPr="000D4297" w:rsidRDefault="00E93D22" w:rsidP="00E93D22">
      <w:pPr>
        <w:autoSpaceDE w:val="0"/>
        <w:autoSpaceDN w:val="0"/>
        <w:adjustRightInd w:val="0"/>
        <w:spacing w:after="0" w:line="240" w:lineRule="auto"/>
        <w:jc w:val="both"/>
        <w:rPr>
          <w:rFonts w:eastAsia="Aptos"/>
          <w:color w:val="000000"/>
          <w:sz w:val="23"/>
          <w:szCs w:val="23"/>
          <w14:ligatures w14:val="standardContextual"/>
        </w:rPr>
      </w:pPr>
    </w:p>
    <w:p w14:paraId="34D79CF0" w14:textId="77777777" w:rsidR="00E93D22" w:rsidRPr="000D4297" w:rsidRDefault="00E93D22" w:rsidP="00E93D22">
      <w:pPr>
        <w:autoSpaceDE w:val="0"/>
        <w:autoSpaceDN w:val="0"/>
        <w:adjustRightInd w:val="0"/>
        <w:spacing w:after="0" w:line="240" w:lineRule="auto"/>
        <w:jc w:val="both"/>
        <w:rPr>
          <w:rFonts w:eastAsia="Aptos"/>
          <w:color w:val="000000"/>
          <w:sz w:val="23"/>
          <w:szCs w:val="23"/>
          <w14:ligatures w14:val="standardContextual"/>
        </w:rPr>
      </w:pPr>
      <w:r w:rsidRPr="000D4297">
        <w:rPr>
          <w:rFonts w:eastAsia="Aptos"/>
          <w:color w:val="000000"/>
          <w:sz w:val="23"/>
          <w:szCs w:val="23"/>
          <w14:ligatures w14:val="standardContextual"/>
        </w:rPr>
        <w:t xml:space="preserve">On its eastern side from its junction with the northern </w:t>
      </w:r>
      <w:proofErr w:type="spellStart"/>
      <w:r w:rsidRPr="000D4297">
        <w:rPr>
          <w:rFonts w:eastAsia="Aptos"/>
          <w:color w:val="000000"/>
          <w:sz w:val="23"/>
          <w:szCs w:val="23"/>
          <w14:ligatures w14:val="standardContextual"/>
        </w:rPr>
        <w:t>kerbline</w:t>
      </w:r>
      <w:proofErr w:type="spellEnd"/>
      <w:r w:rsidRPr="000D4297">
        <w:rPr>
          <w:rFonts w:eastAsia="Aptos"/>
          <w:color w:val="000000"/>
          <w:sz w:val="23"/>
          <w:szCs w:val="23"/>
          <w14:ligatures w14:val="standardContextual"/>
        </w:rPr>
        <w:t xml:space="preserve"> of Clos </w:t>
      </w:r>
      <w:proofErr w:type="spellStart"/>
      <w:r w:rsidRPr="000D4297">
        <w:rPr>
          <w:rFonts w:eastAsia="Aptos"/>
          <w:color w:val="000000"/>
          <w:sz w:val="23"/>
          <w:szCs w:val="23"/>
          <w14:ligatures w14:val="standardContextual"/>
        </w:rPr>
        <w:t>Pengelli</w:t>
      </w:r>
      <w:proofErr w:type="spellEnd"/>
      <w:r w:rsidRPr="000D4297">
        <w:rPr>
          <w:rFonts w:eastAsia="Aptos"/>
          <w:color w:val="000000"/>
          <w:sz w:val="23"/>
          <w:szCs w:val="23"/>
          <w14:ligatures w14:val="standardContextual"/>
        </w:rPr>
        <w:t xml:space="preserve"> for </w:t>
      </w:r>
      <w:proofErr w:type="gramStart"/>
      <w:r w:rsidRPr="000D4297">
        <w:rPr>
          <w:rFonts w:eastAsia="Aptos"/>
          <w:color w:val="000000"/>
          <w:sz w:val="23"/>
          <w:szCs w:val="23"/>
          <w14:ligatures w14:val="standardContextual"/>
        </w:rPr>
        <w:t>a distance of 10</w:t>
      </w:r>
      <w:proofErr w:type="gramEnd"/>
      <w:r w:rsidRPr="000D4297">
        <w:rPr>
          <w:rFonts w:eastAsia="Aptos"/>
          <w:color w:val="000000"/>
          <w:sz w:val="23"/>
          <w:szCs w:val="23"/>
          <w14:ligatures w14:val="standardContextual"/>
        </w:rPr>
        <w:t xml:space="preserve"> metres in a northerly direction. </w:t>
      </w:r>
    </w:p>
    <w:p w14:paraId="4EAC7948" w14:textId="77777777" w:rsidR="00E93D22" w:rsidRPr="000D4297" w:rsidRDefault="00E93D22" w:rsidP="00E93D22">
      <w:pPr>
        <w:autoSpaceDE w:val="0"/>
        <w:autoSpaceDN w:val="0"/>
        <w:adjustRightInd w:val="0"/>
        <w:spacing w:after="0" w:line="240" w:lineRule="auto"/>
        <w:jc w:val="both"/>
        <w:rPr>
          <w:rFonts w:eastAsia="Aptos"/>
          <w:color w:val="000000"/>
          <w:sz w:val="23"/>
          <w:szCs w:val="23"/>
          <w14:ligatures w14:val="standardContextual"/>
        </w:rPr>
      </w:pPr>
    </w:p>
    <w:p w14:paraId="49B58DAE" w14:textId="77777777" w:rsidR="00E93D22" w:rsidRPr="000D4297" w:rsidRDefault="00E93D22" w:rsidP="00E93D22">
      <w:pPr>
        <w:autoSpaceDE w:val="0"/>
        <w:autoSpaceDN w:val="0"/>
        <w:adjustRightInd w:val="0"/>
        <w:spacing w:after="0" w:line="240" w:lineRule="auto"/>
        <w:jc w:val="both"/>
        <w:rPr>
          <w:rFonts w:eastAsia="Aptos"/>
          <w:color w:val="000000"/>
          <w:sz w:val="23"/>
          <w:szCs w:val="23"/>
          <w14:ligatures w14:val="standardContextual"/>
        </w:rPr>
      </w:pPr>
      <w:r w:rsidRPr="000D4297">
        <w:rPr>
          <w:rFonts w:eastAsia="Aptos"/>
          <w:color w:val="000000"/>
          <w:sz w:val="23"/>
          <w:szCs w:val="23"/>
          <w14:ligatures w14:val="standardContextual"/>
        </w:rPr>
        <w:t xml:space="preserve">On its eastern side from its junction with the southern </w:t>
      </w:r>
      <w:proofErr w:type="spellStart"/>
      <w:r w:rsidRPr="000D4297">
        <w:rPr>
          <w:rFonts w:eastAsia="Aptos"/>
          <w:color w:val="000000"/>
          <w:sz w:val="23"/>
          <w:szCs w:val="23"/>
          <w14:ligatures w14:val="standardContextual"/>
        </w:rPr>
        <w:t>kerbline</w:t>
      </w:r>
      <w:proofErr w:type="spellEnd"/>
      <w:r w:rsidRPr="000D4297">
        <w:rPr>
          <w:rFonts w:eastAsia="Aptos"/>
          <w:color w:val="000000"/>
          <w:sz w:val="23"/>
          <w:szCs w:val="23"/>
          <w14:ligatures w14:val="standardContextual"/>
        </w:rPr>
        <w:t xml:space="preserve"> of Clos </w:t>
      </w:r>
      <w:proofErr w:type="spellStart"/>
      <w:r w:rsidRPr="000D4297">
        <w:rPr>
          <w:rFonts w:eastAsia="Aptos"/>
          <w:color w:val="000000"/>
          <w:sz w:val="23"/>
          <w:szCs w:val="23"/>
          <w14:ligatures w14:val="standardContextual"/>
        </w:rPr>
        <w:t>Pengelli</w:t>
      </w:r>
      <w:proofErr w:type="spellEnd"/>
      <w:r w:rsidRPr="000D4297">
        <w:rPr>
          <w:rFonts w:eastAsia="Aptos"/>
          <w:color w:val="000000"/>
          <w:sz w:val="23"/>
          <w:szCs w:val="23"/>
          <w14:ligatures w14:val="standardContextual"/>
        </w:rPr>
        <w:t xml:space="preserve"> for </w:t>
      </w:r>
      <w:proofErr w:type="gramStart"/>
      <w:r w:rsidRPr="000D4297">
        <w:rPr>
          <w:rFonts w:eastAsia="Aptos"/>
          <w:color w:val="000000"/>
          <w:sz w:val="23"/>
          <w:szCs w:val="23"/>
          <w14:ligatures w14:val="standardContextual"/>
        </w:rPr>
        <w:t>a distance of 10</w:t>
      </w:r>
      <w:proofErr w:type="gramEnd"/>
      <w:r w:rsidRPr="000D4297">
        <w:rPr>
          <w:rFonts w:eastAsia="Aptos"/>
          <w:color w:val="000000"/>
          <w:sz w:val="23"/>
          <w:szCs w:val="23"/>
          <w14:ligatures w14:val="standardContextual"/>
        </w:rPr>
        <w:t xml:space="preserve"> metres in a southerly direction. </w:t>
      </w:r>
    </w:p>
    <w:p w14:paraId="550933D6" w14:textId="77777777" w:rsidR="00E93D22" w:rsidRPr="000D4297" w:rsidRDefault="00E93D22" w:rsidP="00E93D22">
      <w:pPr>
        <w:autoSpaceDE w:val="0"/>
        <w:autoSpaceDN w:val="0"/>
        <w:adjustRightInd w:val="0"/>
        <w:spacing w:after="0" w:line="240" w:lineRule="auto"/>
        <w:jc w:val="both"/>
        <w:rPr>
          <w:rFonts w:eastAsia="Aptos"/>
          <w:color w:val="000000"/>
          <w:sz w:val="23"/>
          <w:szCs w:val="23"/>
          <w14:ligatures w14:val="standardContextual"/>
        </w:rPr>
      </w:pPr>
    </w:p>
    <w:p w14:paraId="5D167A99" w14:textId="77777777" w:rsidR="00E93D22" w:rsidRPr="000D4297" w:rsidRDefault="00E93D22" w:rsidP="00E93D22">
      <w:pPr>
        <w:autoSpaceDE w:val="0"/>
        <w:autoSpaceDN w:val="0"/>
        <w:adjustRightInd w:val="0"/>
        <w:spacing w:after="0" w:line="240" w:lineRule="auto"/>
        <w:jc w:val="both"/>
        <w:rPr>
          <w:rFonts w:eastAsia="Aptos"/>
          <w:b/>
          <w:bCs/>
          <w:color w:val="000000"/>
          <w:sz w:val="23"/>
          <w:szCs w:val="23"/>
          <w14:ligatures w14:val="standardContextual"/>
        </w:rPr>
      </w:pPr>
      <w:r w:rsidRPr="000D4297">
        <w:rPr>
          <w:rFonts w:eastAsia="Aptos"/>
          <w:b/>
          <w:bCs/>
          <w:color w:val="000000"/>
          <w:sz w:val="23"/>
          <w:szCs w:val="23"/>
          <w14:ligatures w14:val="standardContextual"/>
        </w:rPr>
        <w:t xml:space="preserve">CECIL ROAD </w:t>
      </w:r>
    </w:p>
    <w:p w14:paraId="426A21F7" w14:textId="77777777" w:rsidR="00E93D22" w:rsidRPr="000D4297" w:rsidRDefault="00E93D22" w:rsidP="00E93D22">
      <w:pPr>
        <w:autoSpaceDE w:val="0"/>
        <w:autoSpaceDN w:val="0"/>
        <w:adjustRightInd w:val="0"/>
        <w:spacing w:after="0" w:line="240" w:lineRule="auto"/>
        <w:jc w:val="both"/>
        <w:rPr>
          <w:rFonts w:eastAsia="Aptos"/>
          <w:color w:val="000000"/>
          <w:sz w:val="23"/>
          <w:szCs w:val="23"/>
          <w14:ligatures w14:val="standardContextual"/>
        </w:rPr>
      </w:pPr>
    </w:p>
    <w:p w14:paraId="7CA5C729" w14:textId="77777777" w:rsidR="00E93D22" w:rsidRPr="000D4297" w:rsidRDefault="00E93D22" w:rsidP="00E93D22">
      <w:pPr>
        <w:autoSpaceDE w:val="0"/>
        <w:autoSpaceDN w:val="0"/>
        <w:adjustRightInd w:val="0"/>
        <w:spacing w:after="0" w:line="240" w:lineRule="auto"/>
        <w:jc w:val="both"/>
        <w:rPr>
          <w:rFonts w:eastAsia="Aptos"/>
          <w:color w:val="000000"/>
          <w:sz w:val="23"/>
          <w:szCs w:val="23"/>
          <w14:ligatures w14:val="standardContextual"/>
        </w:rPr>
      </w:pPr>
      <w:r w:rsidRPr="000D4297">
        <w:rPr>
          <w:rFonts w:eastAsia="Aptos"/>
          <w:color w:val="000000"/>
          <w:sz w:val="23"/>
          <w:szCs w:val="23"/>
          <w14:ligatures w14:val="standardContextual"/>
        </w:rPr>
        <w:t xml:space="preserve">On its northern side from a point 5 metres west of its junction with the western side of the back lane (Unclassified Section – Y1298) at the rear of 96 to 108 Pontardulais Road to a point 5 metres east of its junction with the eastern side of this lane. </w:t>
      </w:r>
    </w:p>
    <w:p w14:paraId="7ED66634" w14:textId="77777777" w:rsidR="00E93D22" w:rsidRPr="000D4297" w:rsidRDefault="00E93D22" w:rsidP="00E93D22">
      <w:pPr>
        <w:autoSpaceDE w:val="0"/>
        <w:autoSpaceDN w:val="0"/>
        <w:adjustRightInd w:val="0"/>
        <w:spacing w:after="0" w:line="240" w:lineRule="auto"/>
        <w:jc w:val="both"/>
        <w:rPr>
          <w:rFonts w:eastAsia="Aptos"/>
          <w:color w:val="000000"/>
          <w:sz w:val="23"/>
          <w:szCs w:val="23"/>
          <w14:ligatures w14:val="standardContextual"/>
        </w:rPr>
      </w:pPr>
    </w:p>
    <w:p w14:paraId="021BD1E7" w14:textId="77777777" w:rsidR="00E93D22" w:rsidRPr="000D4297" w:rsidRDefault="00E93D22" w:rsidP="00E93D22">
      <w:pPr>
        <w:autoSpaceDE w:val="0"/>
        <w:autoSpaceDN w:val="0"/>
        <w:adjustRightInd w:val="0"/>
        <w:spacing w:after="0" w:line="240" w:lineRule="auto"/>
        <w:jc w:val="both"/>
        <w:rPr>
          <w:rFonts w:eastAsia="Aptos"/>
          <w:color w:val="000000"/>
          <w:sz w:val="23"/>
          <w:szCs w:val="23"/>
          <w14:ligatures w14:val="standardContextual"/>
        </w:rPr>
      </w:pPr>
      <w:r w:rsidRPr="000D4297">
        <w:rPr>
          <w:rFonts w:eastAsia="Aptos"/>
          <w:color w:val="000000"/>
          <w:sz w:val="23"/>
          <w:szCs w:val="23"/>
          <w14:ligatures w14:val="standardContextual"/>
        </w:rPr>
        <w:t xml:space="preserve">On its southern side from a point 5 metres west of its junction with the western side of the back lane (Unclassified Section – Y1294) between Pontardulais Road (B4296) </w:t>
      </w:r>
      <w:r w:rsidRPr="000D4297">
        <w:rPr>
          <w:rFonts w:eastAsia="Aptos"/>
          <w:strike/>
          <w:color w:val="000000"/>
          <w:sz w:val="23"/>
          <w:szCs w:val="23"/>
          <w14:ligatures w14:val="standardContextual"/>
        </w:rPr>
        <w:t>Cecil Road</w:t>
      </w:r>
      <w:r w:rsidRPr="000D4297">
        <w:rPr>
          <w:rFonts w:eastAsia="Aptos"/>
          <w:color w:val="000000"/>
          <w:sz w:val="23"/>
          <w:szCs w:val="23"/>
          <w14:ligatures w14:val="standardContextual"/>
        </w:rPr>
        <w:t xml:space="preserve"> and Brighton Road to a point 5 metres east of its junction with the eastern side of this lane. </w:t>
      </w:r>
    </w:p>
    <w:p w14:paraId="00504BE3" w14:textId="77777777" w:rsidR="00E93D22" w:rsidRPr="000D4297" w:rsidRDefault="00E93D22" w:rsidP="00E93D22">
      <w:pPr>
        <w:autoSpaceDE w:val="0"/>
        <w:autoSpaceDN w:val="0"/>
        <w:adjustRightInd w:val="0"/>
        <w:spacing w:after="0" w:line="240" w:lineRule="auto"/>
        <w:jc w:val="both"/>
        <w:rPr>
          <w:rFonts w:eastAsia="Aptos"/>
          <w:color w:val="000000"/>
          <w:sz w:val="23"/>
          <w:szCs w:val="23"/>
          <w14:ligatures w14:val="standardContextual"/>
        </w:rPr>
      </w:pPr>
    </w:p>
    <w:p w14:paraId="237BE317" w14:textId="77777777" w:rsidR="00E93D22" w:rsidRPr="000D4297" w:rsidRDefault="00E93D22" w:rsidP="00E93D22">
      <w:pPr>
        <w:autoSpaceDE w:val="0"/>
        <w:autoSpaceDN w:val="0"/>
        <w:adjustRightInd w:val="0"/>
        <w:spacing w:after="0" w:line="240" w:lineRule="auto"/>
        <w:jc w:val="both"/>
        <w:rPr>
          <w:rFonts w:eastAsia="Aptos"/>
          <w:color w:val="000000"/>
          <w:sz w:val="23"/>
          <w:szCs w:val="23"/>
          <w14:ligatures w14:val="standardContextual"/>
        </w:rPr>
      </w:pPr>
      <w:r w:rsidRPr="000D4297">
        <w:rPr>
          <w:rFonts w:eastAsia="Aptos"/>
          <w:color w:val="000000"/>
          <w:sz w:val="23"/>
          <w:szCs w:val="23"/>
          <w14:ligatures w14:val="standardContextual"/>
        </w:rPr>
        <w:t xml:space="preserve">On its northern side from a point 10 metres west of its junction with the western side of Lon Y Felin to a point 10 metres east of its junction with the eastern side of Lon Y Felyn. </w:t>
      </w:r>
    </w:p>
    <w:p w14:paraId="62C3A67D" w14:textId="77777777" w:rsidR="00E93D22" w:rsidRPr="000D4297" w:rsidRDefault="00E93D22" w:rsidP="00E93D22">
      <w:pPr>
        <w:autoSpaceDE w:val="0"/>
        <w:autoSpaceDN w:val="0"/>
        <w:adjustRightInd w:val="0"/>
        <w:spacing w:after="0" w:line="240" w:lineRule="auto"/>
        <w:jc w:val="both"/>
        <w:rPr>
          <w:rFonts w:eastAsia="Aptos"/>
          <w:color w:val="000000"/>
          <w:sz w:val="23"/>
          <w:szCs w:val="23"/>
          <w14:ligatures w14:val="standardContextual"/>
        </w:rPr>
      </w:pPr>
    </w:p>
    <w:p w14:paraId="06D701C0" w14:textId="77777777" w:rsidR="00E93D22" w:rsidRPr="00983150" w:rsidRDefault="00E93D22" w:rsidP="00E93D22">
      <w:pPr>
        <w:autoSpaceDE w:val="0"/>
        <w:autoSpaceDN w:val="0"/>
        <w:adjustRightInd w:val="0"/>
        <w:spacing w:after="0" w:line="240" w:lineRule="auto"/>
        <w:jc w:val="both"/>
        <w:rPr>
          <w:rFonts w:eastAsia="Aptos"/>
          <w:b/>
          <w:bCs/>
          <w:color w:val="000000"/>
          <w:sz w:val="23"/>
          <w:szCs w:val="23"/>
          <w:u w:val="single"/>
          <w14:ligatures w14:val="standardContextual"/>
        </w:rPr>
      </w:pPr>
      <w:r w:rsidRPr="00983150">
        <w:rPr>
          <w:rFonts w:eastAsia="Aptos"/>
          <w:b/>
          <w:bCs/>
          <w:color w:val="000000"/>
          <w:sz w:val="23"/>
          <w:szCs w:val="23"/>
          <w:u w:val="single"/>
          <w14:ligatures w14:val="standardContextual"/>
        </w:rPr>
        <w:t xml:space="preserve">SCHEDULE 3 </w:t>
      </w:r>
    </w:p>
    <w:p w14:paraId="016ACB4A" w14:textId="77777777" w:rsidR="00E93D22" w:rsidRPr="000D4297" w:rsidRDefault="00E93D22" w:rsidP="00E93D22">
      <w:pPr>
        <w:autoSpaceDE w:val="0"/>
        <w:autoSpaceDN w:val="0"/>
        <w:adjustRightInd w:val="0"/>
        <w:spacing w:after="0" w:line="240" w:lineRule="auto"/>
        <w:jc w:val="both"/>
        <w:rPr>
          <w:rFonts w:eastAsia="Aptos"/>
          <w:color w:val="000000"/>
          <w:sz w:val="23"/>
          <w:szCs w:val="23"/>
          <w14:ligatures w14:val="standardContextual"/>
        </w:rPr>
      </w:pPr>
    </w:p>
    <w:p w14:paraId="7905939F" w14:textId="77777777" w:rsidR="00E93D22" w:rsidRPr="000D4297" w:rsidRDefault="00E93D22" w:rsidP="00E93D22">
      <w:pPr>
        <w:autoSpaceDE w:val="0"/>
        <w:autoSpaceDN w:val="0"/>
        <w:adjustRightInd w:val="0"/>
        <w:spacing w:after="0" w:line="240" w:lineRule="auto"/>
        <w:jc w:val="both"/>
        <w:rPr>
          <w:rFonts w:eastAsia="Aptos"/>
          <w:b/>
          <w:bCs/>
          <w:color w:val="000000"/>
          <w:sz w:val="23"/>
          <w:szCs w:val="23"/>
          <w14:ligatures w14:val="standardContextual"/>
        </w:rPr>
      </w:pPr>
      <w:r w:rsidRPr="000D4297">
        <w:rPr>
          <w:rFonts w:eastAsia="Aptos"/>
          <w:b/>
          <w:bCs/>
          <w:color w:val="000000"/>
          <w:sz w:val="23"/>
          <w:szCs w:val="23"/>
          <w14:ligatures w14:val="standardContextual"/>
        </w:rPr>
        <w:t xml:space="preserve">ONE HOUR LIMITED WAITING NO RETURN WITHIN 2 HOURS, MONDAY TO SATURDAY 8AM TO 6M, PERMIT HOLDER EXEMPT. </w:t>
      </w:r>
    </w:p>
    <w:p w14:paraId="65FD2E60" w14:textId="77777777" w:rsidR="00E93D22" w:rsidRPr="000D4297" w:rsidRDefault="00E93D22" w:rsidP="00E93D22">
      <w:pPr>
        <w:autoSpaceDE w:val="0"/>
        <w:autoSpaceDN w:val="0"/>
        <w:adjustRightInd w:val="0"/>
        <w:spacing w:after="0" w:line="240" w:lineRule="auto"/>
        <w:jc w:val="both"/>
        <w:rPr>
          <w:rFonts w:eastAsia="Aptos"/>
          <w:color w:val="000000"/>
          <w:sz w:val="23"/>
          <w:szCs w:val="23"/>
          <w14:ligatures w14:val="standardContextual"/>
        </w:rPr>
      </w:pPr>
    </w:p>
    <w:p w14:paraId="3CE908BE" w14:textId="77777777" w:rsidR="00E93D22" w:rsidRPr="000D4297" w:rsidRDefault="00E93D22" w:rsidP="00E93D22">
      <w:pPr>
        <w:autoSpaceDE w:val="0"/>
        <w:autoSpaceDN w:val="0"/>
        <w:adjustRightInd w:val="0"/>
        <w:spacing w:after="0" w:line="240" w:lineRule="auto"/>
        <w:jc w:val="both"/>
        <w:rPr>
          <w:rFonts w:eastAsia="Aptos"/>
          <w:b/>
          <w:bCs/>
          <w:color w:val="000000"/>
          <w:sz w:val="23"/>
          <w:szCs w:val="23"/>
          <w14:ligatures w14:val="standardContextual"/>
        </w:rPr>
      </w:pPr>
      <w:r w:rsidRPr="000D4297">
        <w:rPr>
          <w:rFonts w:eastAsia="Aptos"/>
          <w:b/>
          <w:bCs/>
          <w:color w:val="000000"/>
          <w:sz w:val="23"/>
          <w:szCs w:val="23"/>
          <w14:ligatures w14:val="standardContextual"/>
        </w:rPr>
        <w:t xml:space="preserve">LIME STREET </w:t>
      </w:r>
    </w:p>
    <w:p w14:paraId="53014221" w14:textId="77777777" w:rsidR="00E93D22" w:rsidRPr="000D4297" w:rsidRDefault="00E93D22" w:rsidP="00E93D22">
      <w:pPr>
        <w:autoSpaceDE w:val="0"/>
        <w:autoSpaceDN w:val="0"/>
        <w:adjustRightInd w:val="0"/>
        <w:spacing w:after="0" w:line="240" w:lineRule="auto"/>
        <w:jc w:val="both"/>
        <w:rPr>
          <w:rFonts w:eastAsia="Aptos"/>
          <w:color w:val="000000"/>
          <w:sz w:val="23"/>
          <w:szCs w:val="23"/>
          <w14:ligatures w14:val="standardContextual"/>
        </w:rPr>
      </w:pPr>
    </w:p>
    <w:p w14:paraId="7252D569" w14:textId="77777777" w:rsidR="00E93D22" w:rsidRPr="000D4297" w:rsidRDefault="00E93D22" w:rsidP="00E93D22">
      <w:pPr>
        <w:autoSpaceDE w:val="0"/>
        <w:autoSpaceDN w:val="0"/>
        <w:adjustRightInd w:val="0"/>
        <w:spacing w:after="0" w:line="240" w:lineRule="auto"/>
        <w:jc w:val="both"/>
        <w:rPr>
          <w:rFonts w:eastAsia="Aptos"/>
          <w:color w:val="000000"/>
          <w:sz w:val="23"/>
          <w:szCs w:val="23"/>
          <w14:ligatures w14:val="standardContextual"/>
        </w:rPr>
      </w:pPr>
      <w:r w:rsidRPr="000D4297">
        <w:rPr>
          <w:rFonts w:eastAsia="Aptos"/>
          <w:color w:val="000000"/>
          <w:sz w:val="23"/>
          <w:szCs w:val="23"/>
          <w14:ligatures w14:val="standardContextual"/>
        </w:rPr>
        <w:t xml:space="preserve">On its southern side from a point 18 metres east of its junction with the eastern kerb line of Cross Street for </w:t>
      </w:r>
      <w:proofErr w:type="gramStart"/>
      <w:r w:rsidRPr="000D4297">
        <w:rPr>
          <w:rFonts w:eastAsia="Aptos"/>
          <w:color w:val="000000"/>
          <w:sz w:val="23"/>
          <w:szCs w:val="23"/>
          <w14:ligatures w14:val="standardContextual"/>
        </w:rPr>
        <w:t>a distance of 12</w:t>
      </w:r>
      <w:proofErr w:type="gramEnd"/>
      <w:r w:rsidRPr="000D4297">
        <w:rPr>
          <w:rFonts w:eastAsia="Aptos"/>
          <w:color w:val="000000"/>
          <w:sz w:val="23"/>
          <w:szCs w:val="23"/>
          <w14:ligatures w14:val="standardContextual"/>
        </w:rPr>
        <w:t xml:space="preserve"> metres in an easterly direction. </w:t>
      </w:r>
    </w:p>
    <w:p w14:paraId="6ED20CC9" w14:textId="77777777" w:rsidR="00E93D22" w:rsidRPr="000D4297" w:rsidRDefault="00E93D22" w:rsidP="00E93D22">
      <w:pPr>
        <w:autoSpaceDE w:val="0"/>
        <w:autoSpaceDN w:val="0"/>
        <w:adjustRightInd w:val="0"/>
        <w:spacing w:after="0" w:line="240" w:lineRule="auto"/>
        <w:jc w:val="both"/>
        <w:rPr>
          <w:rFonts w:eastAsia="Aptos"/>
          <w:color w:val="000000"/>
          <w:sz w:val="23"/>
          <w:szCs w:val="23"/>
          <w14:ligatures w14:val="standardContextual"/>
        </w:rPr>
      </w:pPr>
    </w:p>
    <w:p w14:paraId="0B416DBD" w14:textId="77777777" w:rsidR="00E93D22" w:rsidRPr="000D4297" w:rsidRDefault="00E93D22" w:rsidP="00E93D22">
      <w:pPr>
        <w:spacing w:after="160" w:line="259" w:lineRule="auto"/>
        <w:jc w:val="both"/>
        <w:rPr>
          <w:rFonts w:eastAsia="Aptos"/>
          <w:b/>
          <w:bCs/>
          <w:kern w:val="2"/>
          <w14:ligatures w14:val="standardContextual"/>
        </w:rPr>
      </w:pPr>
      <w:r w:rsidRPr="000D4297">
        <w:rPr>
          <w:rFonts w:eastAsia="Aptos"/>
          <w:kern w:val="2"/>
          <w:sz w:val="23"/>
          <w:szCs w:val="23"/>
          <w14:ligatures w14:val="standardContextual"/>
        </w:rPr>
        <w:t xml:space="preserve">On its northern side from a point 10 metres west of its junction with the western </w:t>
      </w:r>
      <w:proofErr w:type="spellStart"/>
      <w:r w:rsidRPr="000D4297">
        <w:rPr>
          <w:rFonts w:eastAsia="Aptos"/>
          <w:kern w:val="2"/>
          <w:sz w:val="23"/>
          <w:szCs w:val="23"/>
          <w14:ligatures w14:val="standardContextual"/>
        </w:rPr>
        <w:t>kerbline</w:t>
      </w:r>
      <w:proofErr w:type="spellEnd"/>
      <w:r w:rsidRPr="000D4297">
        <w:rPr>
          <w:rFonts w:eastAsia="Aptos"/>
          <w:kern w:val="2"/>
          <w:sz w:val="23"/>
          <w:szCs w:val="23"/>
          <w14:ligatures w14:val="standardContextual"/>
        </w:rPr>
        <w:t xml:space="preserve"> of Cross Street for </w:t>
      </w:r>
      <w:proofErr w:type="gramStart"/>
      <w:r w:rsidRPr="000D4297">
        <w:rPr>
          <w:rFonts w:eastAsia="Aptos"/>
          <w:kern w:val="2"/>
          <w:sz w:val="23"/>
          <w:szCs w:val="23"/>
          <w14:ligatures w14:val="standardContextual"/>
        </w:rPr>
        <w:t>a distance of 3.6</w:t>
      </w:r>
      <w:proofErr w:type="gramEnd"/>
      <w:r w:rsidRPr="000D4297">
        <w:rPr>
          <w:rFonts w:eastAsia="Aptos"/>
          <w:kern w:val="2"/>
          <w:sz w:val="23"/>
          <w:szCs w:val="23"/>
          <w14:ligatures w14:val="standardContextual"/>
        </w:rPr>
        <w:t xml:space="preserve"> metres in a westerly direction.</w:t>
      </w:r>
    </w:p>
    <w:p w14:paraId="681BA2BB" w14:textId="77777777" w:rsidR="00E93D22" w:rsidRDefault="00E93D22" w:rsidP="00E93D22">
      <w:pPr>
        <w:spacing w:after="0" w:line="240" w:lineRule="auto"/>
        <w:outlineLvl w:val="0"/>
        <w:rPr>
          <w:rFonts w:eastAsia="Times New Roman"/>
          <w:noProof/>
          <w:sz w:val="22"/>
          <w:szCs w:val="22"/>
          <w:highlight w:val="yellow"/>
          <w:lang w:eastAsia="en-GB"/>
        </w:rPr>
      </w:pPr>
    </w:p>
    <w:p w14:paraId="073ECD2F" w14:textId="3E4A5126" w:rsidR="00E93D22" w:rsidRPr="00164904" w:rsidRDefault="00E93D22" w:rsidP="00E93D22">
      <w:pPr>
        <w:pStyle w:val="Default"/>
        <w:rPr>
          <w:rFonts w:eastAsia="Aptos"/>
          <w:color w:val="auto"/>
          <w:kern w:val="2"/>
          <w:sz w:val="23"/>
          <w:szCs w:val="23"/>
          <w14:ligatures w14:val="standardContextual"/>
        </w:rPr>
      </w:pPr>
      <w:r w:rsidRPr="00D20B51">
        <w:rPr>
          <w:rFonts w:eastAsia="Times New Roman"/>
          <w:b/>
          <w:noProof/>
          <w:szCs w:val="22"/>
          <w:u w:val="single"/>
          <w:lang w:eastAsia="en-GB"/>
        </w:rPr>
        <w:drawing>
          <wp:anchor distT="0" distB="0" distL="114300" distR="114300" simplePos="0" relativeHeight="251656704" behindDoc="0" locked="0" layoutInCell="1" allowOverlap="1" wp14:anchorId="27C287EB" wp14:editId="78048DD3">
            <wp:simplePos x="0" y="0"/>
            <wp:positionH relativeFrom="margin">
              <wp:posOffset>4771390</wp:posOffset>
            </wp:positionH>
            <wp:positionV relativeFrom="margin">
              <wp:posOffset>7127240</wp:posOffset>
            </wp:positionV>
            <wp:extent cx="874395" cy="1031240"/>
            <wp:effectExtent l="0" t="0" r="1905" b="0"/>
            <wp:wrapSquare wrapText="bothSides"/>
            <wp:docPr id="1" name="Picture 1" descr="A red bir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red bird with black text&#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74395" cy="1031240"/>
                    </a:xfrm>
                    <a:prstGeom prst="rect">
                      <a:avLst/>
                    </a:prstGeom>
                    <a:noFill/>
                  </pic:spPr>
                </pic:pic>
              </a:graphicData>
            </a:graphic>
          </wp:anchor>
        </w:drawing>
      </w:r>
      <w:r>
        <w:rPr>
          <w:rFonts w:eastAsia="Times New Roman"/>
          <w:noProof/>
          <w:sz w:val="22"/>
          <w:szCs w:val="22"/>
          <w:lang w:eastAsia="en-GB"/>
        </w:rPr>
        <w:t>22</w:t>
      </w:r>
      <w:proofErr w:type="spellStart"/>
      <w:r w:rsidRPr="008773DA">
        <w:rPr>
          <w:rFonts w:eastAsia="Aptos"/>
          <w:color w:val="auto"/>
          <w:kern w:val="2"/>
          <w:sz w:val="23"/>
          <w:szCs w:val="23"/>
          <w:vertAlign w:val="superscript"/>
          <w14:ligatures w14:val="standardContextual"/>
        </w:rPr>
        <w:t>nd</w:t>
      </w:r>
      <w:proofErr w:type="spellEnd"/>
      <w:r w:rsidR="008773DA">
        <w:rPr>
          <w:rFonts w:eastAsia="Aptos"/>
          <w:color w:val="auto"/>
          <w:kern w:val="2"/>
          <w:sz w:val="23"/>
          <w:szCs w:val="23"/>
          <w14:ligatures w14:val="standardContextual"/>
        </w:rPr>
        <w:t xml:space="preserve"> </w:t>
      </w:r>
      <w:r w:rsidRPr="00164904">
        <w:rPr>
          <w:rFonts w:eastAsia="Aptos"/>
          <w:color w:val="auto"/>
          <w:kern w:val="2"/>
          <w:sz w:val="23"/>
          <w:szCs w:val="23"/>
          <w14:ligatures w14:val="standardContextual"/>
        </w:rPr>
        <w:t>September 2025</w:t>
      </w:r>
    </w:p>
    <w:p w14:paraId="0F52311C" w14:textId="77777777" w:rsidR="00E93D22" w:rsidRPr="000F2CA0" w:rsidRDefault="00E93D22" w:rsidP="00E93D22">
      <w:pPr>
        <w:autoSpaceDE w:val="0"/>
        <w:autoSpaceDN w:val="0"/>
        <w:adjustRightInd w:val="0"/>
        <w:spacing w:after="0" w:line="240" w:lineRule="auto"/>
        <w:rPr>
          <w:rFonts w:eastAsia="Times New Roman"/>
          <w:b/>
          <w:bCs/>
          <w:lang w:eastAsia="en-GB"/>
        </w:rPr>
      </w:pPr>
      <w:r>
        <w:rPr>
          <w:rFonts w:eastAsia="Times New Roman"/>
          <w:b/>
          <w:bCs/>
          <w:lang w:eastAsia="en-GB"/>
        </w:rPr>
        <w:t>L A MOORE</w:t>
      </w:r>
    </w:p>
    <w:p w14:paraId="5F32B904" w14:textId="77777777" w:rsidR="00E93D22" w:rsidRDefault="00E93D22" w:rsidP="00E93D22">
      <w:pPr>
        <w:autoSpaceDE w:val="0"/>
        <w:autoSpaceDN w:val="0"/>
        <w:adjustRightInd w:val="0"/>
        <w:spacing w:after="0" w:line="240" w:lineRule="auto"/>
        <w:rPr>
          <w:rFonts w:eastAsia="Times New Roman"/>
          <w:sz w:val="22"/>
          <w:szCs w:val="22"/>
          <w:lang w:eastAsia="en-GB"/>
        </w:rPr>
      </w:pPr>
      <w:r w:rsidRPr="000F2CA0">
        <w:rPr>
          <w:rFonts w:eastAsia="Times New Roman"/>
          <w:b/>
          <w:bCs/>
          <w:lang w:eastAsia="en-GB"/>
        </w:rPr>
        <w:t xml:space="preserve">Chief Legal Officer / </w:t>
      </w:r>
      <w:proofErr w:type="spellStart"/>
      <w:r w:rsidRPr="000F2CA0">
        <w:rPr>
          <w:rFonts w:eastAsia="Times New Roman"/>
          <w:b/>
          <w:bCs/>
          <w:lang w:eastAsia="en-GB"/>
        </w:rPr>
        <w:t>Prif</w:t>
      </w:r>
      <w:proofErr w:type="spellEnd"/>
      <w:r w:rsidRPr="000F2CA0">
        <w:rPr>
          <w:rFonts w:eastAsia="Times New Roman"/>
          <w:b/>
          <w:bCs/>
          <w:lang w:eastAsia="en-GB"/>
        </w:rPr>
        <w:t xml:space="preserve"> Swyddog </w:t>
      </w:r>
      <w:proofErr w:type="spellStart"/>
      <w:r w:rsidRPr="000F2CA0">
        <w:rPr>
          <w:rFonts w:eastAsia="Times New Roman"/>
          <w:b/>
          <w:bCs/>
          <w:lang w:eastAsia="en-GB"/>
        </w:rPr>
        <w:t>Cyfreithiol</w:t>
      </w:r>
      <w:proofErr w:type="spellEnd"/>
      <w:r w:rsidRPr="00F12038">
        <w:rPr>
          <w:rFonts w:eastAsia="Times New Roman"/>
          <w:sz w:val="22"/>
          <w:szCs w:val="22"/>
          <w:lang w:eastAsia="en-GB"/>
        </w:rPr>
        <w:t xml:space="preserve">    </w:t>
      </w:r>
    </w:p>
    <w:p w14:paraId="37F0B0FC" w14:textId="77777777" w:rsidR="00E93D22" w:rsidRPr="006A5446" w:rsidRDefault="00E93D22" w:rsidP="00E93D22">
      <w:pPr>
        <w:tabs>
          <w:tab w:val="left" w:pos="6749"/>
        </w:tabs>
        <w:rPr>
          <w:rFonts w:eastAsia="Times New Roman"/>
          <w:sz w:val="22"/>
          <w:szCs w:val="22"/>
          <w:lang w:eastAsia="en-GB"/>
        </w:rPr>
      </w:pPr>
    </w:p>
    <w:p w14:paraId="61C1DEF9" w14:textId="77777777" w:rsidR="00E93D22" w:rsidRDefault="00E93D22" w:rsidP="00E93D22">
      <w:pPr>
        <w:sectPr w:rsidR="00E93D22" w:rsidSect="006439F3">
          <w:headerReference w:type="even" r:id="rId13"/>
          <w:headerReference w:type="default" r:id="rId14"/>
          <w:footerReference w:type="even" r:id="rId15"/>
          <w:footerReference w:type="default" r:id="rId16"/>
          <w:headerReference w:type="first" r:id="rId17"/>
          <w:footerReference w:type="first" r:id="rId18"/>
          <w:pgSz w:w="11906" w:h="16838"/>
          <w:pgMar w:top="1135" w:right="1440" w:bottom="851" w:left="1440" w:header="708" w:footer="708" w:gutter="0"/>
          <w:cols w:space="708"/>
          <w:docGrid w:linePitch="360"/>
        </w:sectPr>
      </w:pPr>
    </w:p>
    <w:p w14:paraId="2C6BA276" w14:textId="73086EDB" w:rsidR="004815FA" w:rsidRDefault="001E0F6A" w:rsidP="008773DA">
      <w:pPr>
        <w:jc w:val="center"/>
      </w:pPr>
      <w:r w:rsidRPr="001E0F6A">
        <w:rPr>
          <w:noProof/>
        </w:rPr>
        <w:lastRenderedPageBreak/>
        <w:drawing>
          <wp:inline distT="0" distB="0" distL="0" distR="0" wp14:anchorId="2591BF5F" wp14:editId="312AC97D">
            <wp:extent cx="8944129" cy="5911913"/>
            <wp:effectExtent l="0" t="0" r="9525" b="0"/>
            <wp:docPr id="908124196" name="Picture 1" descr="A map of a parking l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124196" name="Picture 1" descr="A map of a parking lot&#10;&#10;AI-generated content may be incorrect."/>
                    <pic:cNvPicPr/>
                  </pic:nvPicPr>
                  <pic:blipFill>
                    <a:blip r:embed="rId19"/>
                    <a:stretch>
                      <a:fillRect/>
                    </a:stretch>
                  </pic:blipFill>
                  <pic:spPr>
                    <a:xfrm>
                      <a:off x="0" y="0"/>
                      <a:ext cx="8955813" cy="5919636"/>
                    </a:xfrm>
                    <a:prstGeom prst="rect">
                      <a:avLst/>
                    </a:prstGeom>
                  </pic:spPr>
                </pic:pic>
              </a:graphicData>
            </a:graphic>
          </wp:inline>
        </w:drawing>
      </w:r>
    </w:p>
    <w:p w14:paraId="55E81ACC" w14:textId="6C169119" w:rsidR="001E0F6A" w:rsidRDefault="00156CB0" w:rsidP="008773DA">
      <w:pPr>
        <w:jc w:val="center"/>
      </w:pPr>
      <w:r w:rsidRPr="00156CB0">
        <w:rPr>
          <w:noProof/>
        </w:rPr>
        <w:lastRenderedPageBreak/>
        <w:drawing>
          <wp:inline distT="0" distB="0" distL="0" distR="0" wp14:anchorId="38C94BFE" wp14:editId="6BBB2F93">
            <wp:extent cx="8907922" cy="5984341"/>
            <wp:effectExtent l="0" t="0" r="7620" b="0"/>
            <wp:docPr id="519052860" name="Picture 1" descr="A map of a p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052860" name="Picture 1" descr="A map of a park&#10;&#10;AI-generated content may be incorrect."/>
                    <pic:cNvPicPr/>
                  </pic:nvPicPr>
                  <pic:blipFill>
                    <a:blip r:embed="rId20"/>
                    <a:stretch>
                      <a:fillRect/>
                    </a:stretch>
                  </pic:blipFill>
                  <pic:spPr>
                    <a:xfrm>
                      <a:off x="0" y="0"/>
                      <a:ext cx="8929606" cy="5998908"/>
                    </a:xfrm>
                    <a:prstGeom prst="rect">
                      <a:avLst/>
                    </a:prstGeom>
                  </pic:spPr>
                </pic:pic>
              </a:graphicData>
            </a:graphic>
          </wp:inline>
        </w:drawing>
      </w:r>
    </w:p>
    <w:p w14:paraId="20672387" w14:textId="38C5B4D9" w:rsidR="001E0F6A" w:rsidRDefault="00E7788E" w:rsidP="008773DA">
      <w:pPr>
        <w:jc w:val="center"/>
      </w:pPr>
      <w:r w:rsidRPr="00E7788E">
        <w:rPr>
          <w:noProof/>
        </w:rPr>
        <w:lastRenderedPageBreak/>
        <w:drawing>
          <wp:inline distT="0" distB="0" distL="0" distR="0" wp14:anchorId="13B7B663" wp14:editId="27E657F4">
            <wp:extent cx="8817610" cy="6011501"/>
            <wp:effectExtent l="0" t="0" r="2540" b="8890"/>
            <wp:docPr id="957648159" name="Picture 1" descr="A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648159" name="Picture 1" descr="A map of a neighborhood&#10;&#10;AI-generated content may be incorrect."/>
                    <pic:cNvPicPr/>
                  </pic:nvPicPr>
                  <pic:blipFill>
                    <a:blip r:embed="rId21"/>
                    <a:stretch>
                      <a:fillRect/>
                    </a:stretch>
                  </pic:blipFill>
                  <pic:spPr>
                    <a:xfrm>
                      <a:off x="0" y="0"/>
                      <a:ext cx="8833512" cy="6022342"/>
                    </a:xfrm>
                    <a:prstGeom prst="rect">
                      <a:avLst/>
                    </a:prstGeom>
                  </pic:spPr>
                </pic:pic>
              </a:graphicData>
            </a:graphic>
          </wp:inline>
        </w:drawing>
      </w:r>
    </w:p>
    <w:p w14:paraId="10DFDB94" w14:textId="1602155B" w:rsidR="001E0F6A" w:rsidRDefault="00B4576C" w:rsidP="008773DA">
      <w:pPr>
        <w:jc w:val="center"/>
      </w:pPr>
      <w:r w:rsidRPr="00B4576C">
        <w:rPr>
          <w:noProof/>
        </w:rPr>
        <w:lastRenderedPageBreak/>
        <w:drawing>
          <wp:inline distT="0" distB="0" distL="0" distR="0" wp14:anchorId="68F9EEC4" wp14:editId="55052F0B">
            <wp:extent cx="8799830" cy="5848539"/>
            <wp:effectExtent l="0" t="0" r="1270" b="0"/>
            <wp:docPr id="310914759" name="Picture 1" descr="A map of a city with a road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914759" name="Picture 1" descr="A map of a city with a road sign&#10;&#10;AI-generated content may be incorrect."/>
                    <pic:cNvPicPr/>
                  </pic:nvPicPr>
                  <pic:blipFill>
                    <a:blip r:embed="rId22"/>
                    <a:stretch>
                      <a:fillRect/>
                    </a:stretch>
                  </pic:blipFill>
                  <pic:spPr>
                    <a:xfrm>
                      <a:off x="0" y="0"/>
                      <a:ext cx="8819514" cy="5861621"/>
                    </a:xfrm>
                    <a:prstGeom prst="rect">
                      <a:avLst/>
                    </a:prstGeom>
                  </pic:spPr>
                </pic:pic>
              </a:graphicData>
            </a:graphic>
          </wp:inline>
        </w:drawing>
      </w:r>
    </w:p>
    <w:p w14:paraId="112EC2F2" w14:textId="588772D0" w:rsidR="001E0F6A" w:rsidRDefault="00823C4F" w:rsidP="008773DA">
      <w:pPr>
        <w:jc w:val="center"/>
      </w:pPr>
      <w:r w:rsidRPr="00823C4F">
        <w:rPr>
          <w:noProof/>
        </w:rPr>
        <w:lastRenderedPageBreak/>
        <w:drawing>
          <wp:inline distT="0" distB="0" distL="0" distR="0" wp14:anchorId="5F4C8415" wp14:editId="6370A9C2">
            <wp:extent cx="9014015" cy="5966234"/>
            <wp:effectExtent l="0" t="0" r="0" b="0"/>
            <wp:docPr id="403106167" name="Picture 1" descr="A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06167" name="Picture 1" descr="A map of a neighborhood&#10;&#10;AI-generated content may be incorrect."/>
                    <pic:cNvPicPr/>
                  </pic:nvPicPr>
                  <pic:blipFill>
                    <a:blip r:embed="rId23"/>
                    <a:stretch>
                      <a:fillRect/>
                    </a:stretch>
                  </pic:blipFill>
                  <pic:spPr>
                    <a:xfrm>
                      <a:off x="0" y="0"/>
                      <a:ext cx="9045834" cy="5987294"/>
                    </a:xfrm>
                    <a:prstGeom prst="rect">
                      <a:avLst/>
                    </a:prstGeom>
                  </pic:spPr>
                </pic:pic>
              </a:graphicData>
            </a:graphic>
          </wp:inline>
        </w:drawing>
      </w:r>
    </w:p>
    <w:p w14:paraId="7D6F0520" w14:textId="77777777" w:rsidR="00756D37" w:rsidRDefault="00E57852" w:rsidP="00000035">
      <w:pPr>
        <w:jc w:val="center"/>
        <w:sectPr w:rsidR="00756D37" w:rsidSect="00E93D22">
          <w:pgSz w:w="16838" w:h="11906" w:orient="landscape"/>
          <w:pgMar w:top="1440" w:right="1135" w:bottom="1440" w:left="851" w:header="708" w:footer="708" w:gutter="0"/>
          <w:cols w:space="708"/>
          <w:docGrid w:linePitch="360"/>
        </w:sectPr>
      </w:pPr>
      <w:r w:rsidRPr="00E57852">
        <w:rPr>
          <w:noProof/>
        </w:rPr>
        <w:lastRenderedPageBreak/>
        <w:drawing>
          <wp:inline distT="0" distB="0" distL="0" distR="0" wp14:anchorId="3DDE5C80" wp14:editId="22818E52">
            <wp:extent cx="8998585" cy="5966234"/>
            <wp:effectExtent l="0" t="0" r="0" b="0"/>
            <wp:docPr id="204315325" name="Picture 1" descr="A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15325" name="Picture 1" descr="A map of a neighborhood&#10;&#10;AI-generated content may be incorrect."/>
                    <pic:cNvPicPr/>
                  </pic:nvPicPr>
                  <pic:blipFill>
                    <a:blip r:embed="rId24"/>
                    <a:stretch>
                      <a:fillRect/>
                    </a:stretch>
                  </pic:blipFill>
                  <pic:spPr>
                    <a:xfrm>
                      <a:off x="0" y="0"/>
                      <a:ext cx="9009601" cy="5973538"/>
                    </a:xfrm>
                    <a:prstGeom prst="rect">
                      <a:avLst/>
                    </a:prstGeom>
                  </pic:spPr>
                </pic:pic>
              </a:graphicData>
            </a:graphic>
          </wp:inline>
        </w:drawing>
      </w:r>
    </w:p>
    <w:p w14:paraId="7D791D91" w14:textId="77777777" w:rsidR="00657A73" w:rsidRPr="00657A73" w:rsidRDefault="00657A73" w:rsidP="00657A73">
      <w:pPr>
        <w:spacing w:after="0" w:line="240" w:lineRule="auto"/>
        <w:jc w:val="center"/>
        <w:rPr>
          <w:rFonts w:eastAsia="Times New Roman"/>
          <w:b/>
          <w:u w:val="single"/>
          <w:lang w:eastAsia="en-GB"/>
        </w:rPr>
      </w:pPr>
      <w:r w:rsidRPr="00657A73">
        <w:rPr>
          <w:rFonts w:eastAsia="Times New Roman"/>
          <w:b/>
          <w:u w:val="single"/>
          <w:lang w:eastAsia="en-GB"/>
        </w:rPr>
        <w:lastRenderedPageBreak/>
        <w:t>STATEMENT OF REASONS</w:t>
      </w:r>
    </w:p>
    <w:p w14:paraId="2A7030B3" w14:textId="77777777" w:rsidR="00657A73" w:rsidRPr="00657A73" w:rsidRDefault="00657A73" w:rsidP="00657A73">
      <w:pPr>
        <w:spacing w:after="0" w:line="240" w:lineRule="auto"/>
        <w:jc w:val="center"/>
        <w:rPr>
          <w:rFonts w:eastAsia="Times New Roman"/>
          <w:b/>
          <w:color w:val="000080"/>
          <w:sz w:val="20"/>
          <w:szCs w:val="20"/>
          <w:u w:val="single"/>
          <w:lang w:eastAsia="en-GB"/>
        </w:rPr>
      </w:pPr>
    </w:p>
    <w:p w14:paraId="2D090198" w14:textId="77777777" w:rsidR="00657A73" w:rsidRPr="00657A73" w:rsidRDefault="00657A73" w:rsidP="00657A73">
      <w:pPr>
        <w:spacing w:after="0" w:line="240" w:lineRule="auto"/>
        <w:ind w:right="-328"/>
        <w:jc w:val="center"/>
        <w:rPr>
          <w:rFonts w:eastAsia="Times New Roman"/>
          <w:b/>
          <w:sz w:val="28"/>
          <w:lang w:eastAsia="en-GB"/>
        </w:rPr>
      </w:pPr>
      <w:r w:rsidRPr="00657A73">
        <w:rPr>
          <w:rFonts w:eastAsia="Times New Roman"/>
          <w:b/>
          <w:sz w:val="28"/>
          <w:lang w:eastAsia="en-GB"/>
        </w:rPr>
        <w:t xml:space="preserve">Notice of Intent for the Traffic Regulation Order </w:t>
      </w:r>
    </w:p>
    <w:p w14:paraId="4D8EF165" w14:textId="77777777" w:rsidR="00657A73" w:rsidRPr="00657A73" w:rsidRDefault="00657A73" w:rsidP="00657A73">
      <w:pPr>
        <w:spacing w:after="0" w:line="240" w:lineRule="auto"/>
        <w:ind w:right="-328"/>
        <w:jc w:val="center"/>
        <w:rPr>
          <w:rFonts w:eastAsia="Times New Roman"/>
          <w:b/>
          <w:sz w:val="28"/>
          <w:lang w:eastAsia="en-GB"/>
        </w:rPr>
      </w:pPr>
    </w:p>
    <w:p w14:paraId="7FCF8CF9" w14:textId="77777777" w:rsidR="00657A73" w:rsidRPr="00657A73" w:rsidRDefault="00657A73" w:rsidP="00657A73">
      <w:pPr>
        <w:spacing w:after="0" w:line="240" w:lineRule="auto"/>
        <w:ind w:right="-330"/>
        <w:jc w:val="center"/>
        <w:textAlignment w:val="baseline"/>
        <w:rPr>
          <w:rFonts w:ascii="Segoe UI" w:eastAsia="Times New Roman" w:hAnsi="Segoe UI" w:cs="Segoe UI"/>
          <w:sz w:val="18"/>
          <w:szCs w:val="18"/>
          <w:lang w:eastAsia="en-GB"/>
        </w:rPr>
      </w:pPr>
      <w:bookmarkStart w:id="0" w:name="_Hlk158714747"/>
      <w:r w:rsidRPr="00657A73">
        <w:rPr>
          <w:rFonts w:eastAsia="Times New Roman"/>
          <w:b/>
          <w:bCs/>
          <w:lang w:eastAsia="en-GB"/>
        </w:rPr>
        <w:t>VARIOUS PROPOSED TRAFFIC REGULATION ORDERS</w:t>
      </w:r>
    </w:p>
    <w:p w14:paraId="58603221" w14:textId="77777777" w:rsidR="00657A73" w:rsidRPr="00657A73" w:rsidRDefault="00657A73" w:rsidP="00657A73">
      <w:pPr>
        <w:spacing w:after="0" w:line="240" w:lineRule="auto"/>
        <w:ind w:right="-330"/>
        <w:jc w:val="center"/>
        <w:textAlignment w:val="baseline"/>
        <w:rPr>
          <w:rFonts w:eastAsia="Times New Roman"/>
          <w:b/>
          <w:bCs/>
          <w:lang w:eastAsia="en-GB"/>
        </w:rPr>
      </w:pPr>
      <w:r w:rsidRPr="00657A73">
        <w:rPr>
          <w:rFonts w:eastAsia="Times New Roman"/>
          <w:b/>
          <w:bCs/>
          <w:lang w:eastAsia="en-GB"/>
        </w:rPr>
        <w:t>GORSEINON AND PENYRHEOL WARD</w:t>
      </w:r>
    </w:p>
    <w:p w14:paraId="7D6FF79F" w14:textId="77777777" w:rsidR="00657A73" w:rsidRPr="00657A73" w:rsidRDefault="00657A73" w:rsidP="00657A73">
      <w:pPr>
        <w:spacing w:after="0" w:line="240" w:lineRule="auto"/>
        <w:ind w:right="-330"/>
        <w:jc w:val="center"/>
        <w:textAlignment w:val="baseline"/>
        <w:rPr>
          <w:rFonts w:eastAsia="Times New Roman"/>
          <w:b/>
          <w:bCs/>
          <w:lang w:eastAsia="en-GB"/>
        </w:rPr>
      </w:pPr>
    </w:p>
    <w:p w14:paraId="4B7B9495" w14:textId="77777777" w:rsidR="00657A73" w:rsidRPr="00657A73" w:rsidRDefault="00657A73" w:rsidP="00657A73">
      <w:pPr>
        <w:spacing w:after="0" w:line="240" w:lineRule="auto"/>
        <w:ind w:right="-330"/>
        <w:jc w:val="center"/>
        <w:textAlignment w:val="baseline"/>
        <w:rPr>
          <w:rFonts w:eastAsia="Times New Roman"/>
          <w:b/>
          <w:bCs/>
          <w:lang w:eastAsia="en-GB"/>
        </w:rPr>
      </w:pPr>
    </w:p>
    <w:p w14:paraId="5F0001DA" w14:textId="77777777" w:rsidR="00657A73" w:rsidRPr="00657A73" w:rsidRDefault="00657A73" w:rsidP="00657A73">
      <w:pPr>
        <w:spacing w:after="0" w:line="240" w:lineRule="auto"/>
        <w:ind w:right="-330"/>
        <w:jc w:val="center"/>
        <w:textAlignment w:val="baseline"/>
        <w:rPr>
          <w:rFonts w:eastAsia="Times New Roman"/>
          <w:b/>
          <w:bCs/>
          <w:lang w:eastAsia="en-GB"/>
        </w:rPr>
      </w:pPr>
    </w:p>
    <w:bookmarkEnd w:id="0"/>
    <w:p w14:paraId="1E53ED5A" w14:textId="77777777" w:rsidR="00657A73" w:rsidRPr="00657A73" w:rsidRDefault="00657A73" w:rsidP="00657A73">
      <w:pPr>
        <w:spacing w:after="0" w:line="240" w:lineRule="auto"/>
        <w:ind w:right="-328"/>
        <w:rPr>
          <w:rFonts w:eastAsia="Times New Roman"/>
          <w:sz w:val="22"/>
          <w:szCs w:val="22"/>
          <w:lang w:eastAsia="en-GB"/>
        </w:rPr>
      </w:pPr>
      <w:r w:rsidRPr="00657A73">
        <w:rPr>
          <w:rFonts w:eastAsia="Times New Roman"/>
          <w:sz w:val="22"/>
          <w:szCs w:val="22"/>
          <w:lang w:eastAsia="en-GB"/>
        </w:rPr>
        <w:t xml:space="preserve">The provision </w:t>
      </w:r>
      <w:proofErr w:type="gramStart"/>
      <w:r w:rsidRPr="00657A73">
        <w:rPr>
          <w:rFonts w:eastAsia="Times New Roman"/>
          <w:sz w:val="22"/>
          <w:szCs w:val="22"/>
          <w:lang w:eastAsia="en-GB"/>
        </w:rPr>
        <w:t>of :</w:t>
      </w:r>
      <w:proofErr w:type="gramEnd"/>
    </w:p>
    <w:p w14:paraId="14C5516B" w14:textId="77777777" w:rsidR="00657A73" w:rsidRPr="00657A73" w:rsidRDefault="00657A73" w:rsidP="00657A73">
      <w:pPr>
        <w:spacing w:after="0" w:line="240" w:lineRule="auto"/>
        <w:ind w:right="-328"/>
        <w:rPr>
          <w:rFonts w:eastAsia="Times New Roman"/>
          <w:sz w:val="22"/>
          <w:szCs w:val="22"/>
          <w:lang w:eastAsia="en-GB"/>
        </w:rPr>
      </w:pPr>
    </w:p>
    <w:p w14:paraId="70D1206D" w14:textId="77777777" w:rsidR="00657A73" w:rsidRPr="00657A73" w:rsidRDefault="00657A73" w:rsidP="00657A73">
      <w:pPr>
        <w:spacing w:after="0" w:line="240" w:lineRule="auto"/>
        <w:ind w:right="-328"/>
        <w:rPr>
          <w:rFonts w:eastAsia="Times New Roman"/>
          <w:sz w:val="22"/>
          <w:szCs w:val="22"/>
          <w:lang w:eastAsia="en-GB"/>
        </w:rPr>
      </w:pPr>
      <w:r w:rsidRPr="00657A73">
        <w:rPr>
          <w:rFonts w:eastAsia="Times New Roman"/>
          <w:sz w:val="22"/>
          <w:szCs w:val="22"/>
          <w:lang w:eastAsia="en-GB"/>
        </w:rPr>
        <w:t xml:space="preserve">Double yellow lines </w:t>
      </w:r>
      <w:proofErr w:type="gramStart"/>
      <w:r w:rsidRPr="00657A73">
        <w:rPr>
          <w:rFonts w:eastAsia="Times New Roman"/>
          <w:sz w:val="22"/>
          <w:szCs w:val="22"/>
          <w:lang w:eastAsia="en-GB"/>
        </w:rPr>
        <w:t>is</w:t>
      </w:r>
      <w:proofErr w:type="gramEnd"/>
      <w:r w:rsidRPr="00657A73">
        <w:rPr>
          <w:rFonts w:eastAsia="Times New Roman"/>
          <w:sz w:val="22"/>
          <w:szCs w:val="22"/>
          <w:lang w:eastAsia="en-GB"/>
        </w:rPr>
        <w:t xml:space="preserve"> for the purpose of improving road safety at road junctions for motorists and pedestrians.</w:t>
      </w:r>
    </w:p>
    <w:p w14:paraId="21D5FC65" w14:textId="77777777" w:rsidR="00657A73" w:rsidRPr="00657A73" w:rsidRDefault="00657A73" w:rsidP="00657A73">
      <w:pPr>
        <w:spacing w:after="0" w:line="240" w:lineRule="auto"/>
        <w:ind w:right="-328"/>
        <w:rPr>
          <w:rFonts w:eastAsia="Times New Roman"/>
          <w:sz w:val="22"/>
          <w:szCs w:val="22"/>
          <w:lang w:eastAsia="en-GB"/>
        </w:rPr>
      </w:pPr>
    </w:p>
    <w:p w14:paraId="29407FD7" w14:textId="77777777" w:rsidR="00657A73" w:rsidRPr="00657A73" w:rsidRDefault="00657A73" w:rsidP="00657A73">
      <w:pPr>
        <w:spacing w:after="0" w:line="240" w:lineRule="auto"/>
        <w:ind w:right="-328"/>
        <w:rPr>
          <w:rFonts w:eastAsia="Times New Roman"/>
          <w:sz w:val="22"/>
          <w:szCs w:val="22"/>
          <w:lang w:eastAsia="en-GB"/>
        </w:rPr>
      </w:pPr>
      <w:r w:rsidRPr="00657A73">
        <w:rPr>
          <w:rFonts w:eastAsia="Times New Roman"/>
          <w:sz w:val="22"/>
          <w:szCs w:val="22"/>
          <w:lang w:eastAsia="en-GB"/>
        </w:rPr>
        <w:t>Extending Permit Holders Parking is for the purpose of assisting residents to park near their homes.</w:t>
      </w:r>
    </w:p>
    <w:p w14:paraId="2A752A15" w14:textId="77777777" w:rsidR="00657A73" w:rsidRPr="00657A73" w:rsidRDefault="00657A73" w:rsidP="00657A73">
      <w:pPr>
        <w:spacing w:after="0" w:line="240" w:lineRule="auto"/>
        <w:ind w:right="-328"/>
        <w:rPr>
          <w:rFonts w:eastAsia="Times New Roman"/>
          <w:sz w:val="22"/>
          <w:szCs w:val="22"/>
          <w:lang w:eastAsia="en-GB"/>
        </w:rPr>
      </w:pPr>
    </w:p>
    <w:p w14:paraId="6BDC2C56" w14:textId="77777777" w:rsidR="00657A73" w:rsidRPr="00657A73" w:rsidRDefault="00657A73" w:rsidP="00657A73">
      <w:pPr>
        <w:spacing w:after="0" w:line="240" w:lineRule="auto"/>
        <w:ind w:right="-328"/>
        <w:rPr>
          <w:rFonts w:eastAsia="Times New Roman"/>
          <w:sz w:val="22"/>
          <w:szCs w:val="22"/>
          <w:lang w:eastAsia="en-GB"/>
        </w:rPr>
      </w:pPr>
      <w:r w:rsidRPr="00657A73">
        <w:rPr>
          <w:rFonts w:eastAsia="Times New Roman"/>
          <w:sz w:val="22"/>
          <w:szCs w:val="22"/>
          <w:lang w:eastAsia="en-GB"/>
        </w:rPr>
        <w:t>Orders to be amended and Orders to be revoked are to reflect the current usage of the roads concerned.</w:t>
      </w:r>
    </w:p>
    <w:p w14:paraId="789DCEBB" w14:textId="77777777" w:rsidR="00657A73" w:rsidRPr="00657A73" w:rsidRDefault="00657A73" w:rsidP="00657A73">
      <w:pPr>
        <w:spacing w:after="0" w:line="240" w:lineRule="auto"/>
        <w:ind w:right="-328"/>
        <w:rPr>
          <w:rFonts w:eastAsia="Times New Roman"/>
          <w:sz w:val="22"/>
          <w:szCs w:val="22"/>
          <w:lang w:eastAsia="en-GB"/>
        </w:rPr>
      </w:pPr>
    </w:p>
    <w:p w14:paraId="5910E6ED" w14:textId="77777777" w:rsidR="00657A73" w:rsidRPr="00657A73" w:rsidRDefault="00657A73" w:rsidP="00657A73">
      <w:pPr>
        <w:spacing w:after="0" w:line="240" w:lineRule="auto"/>
        <w:jc w:val="center"/>
        <w:rPr>
          <w:rFonts w:eastAsia="Times New Roman"/>
          <w:b/>
          <w:sz w:val="22"/>
          <w:szCs w:val="22"/>
          <w:u w:val="single"/>
          <w:lang w:eastAsia="en-GB"/>
        </w:rPr>
      </w:pPr>
      <w:r w:rsidRPr="00657A73">
        <w:rPr>
          <w:rFonts w:eastAsia="Times New Roman"/>
          <w:b/>
          <w:sz w:val="22"/>
          <w:szCs w:val="22"/>
          <w:u w:val="single"/>
          <w:lang w:eastAsia="en-GB"/>
        </w:rPr>
        <w:t>STATEMENT OF REASONS</w:t>
      </w:r>
    </w:p>
    <w:p w14:paraId="7877E9D6" w14:textId="77777777" w:rsidR="00657A73" w:rsidRPr="00657A73" w:rsidRDefault="00657A73" w:rsidP="00657A73">
      <w:pPr>
        <w:spacing w:after="0" w:line="240" w:lineRule="auto"/>
        <w:jc w:val="center"/>
        <w:rPr>
          <w:rFonts w:eastAsia="Times New Roman"/>
          <w:b/>
          <w:color w:val="000080"/>
          <w:sz w:val="22"/>
          <w:szCs w:val="22"/>
          <w:u w:val="single"/>
          <w:lang w:eastAsia="en-GB"/>
        </w:rPr>
      </w:pPr>
    </w:p>
    <w:p w14:paraId="2B52AB7B" w14:textId="77777777" w:rsidR="00657A73" w:rsidRPr="00657A73" w:rsidRDefault="00657A73" w:rsidP="00657A73">
      <w:pPr>
        <w:spacing w:after="0" w:line="240" w:lineRule="auto"/>
        <w:ind w:right="-328"/>
        <w:jc w:val="center"/>
        <w:rPr>
          <w:rFonts w:eastAsia="Times New Roman"/>
          <w:b/>
          <w:sz w:val="22"/>
          <w:szCs w:val="22"/>
          <w:lang w:eastAsia="en-GB"/>
        </w:rPr>
      </w:pPr>
      <w:r w:rsidRPr="00657A73">
        <w:rPr>
          <w:rFonts w:eastAsia="Times New Roman"/>
          <w:b/>
          <w:sz w:val="22"/>
          <w:szCs w:val="22"/>
          <w:lang w:eastAsia="en-GB"/>
        </w:rPr>
        <w:t xml:space="preserve">Notice of Intent for the Traffic Regulation Order </w:t>
      </w:r>
    </w:p>
    <w:p w14:paraId="1D896786" w14:textId="77777777" w:rsidR="00657A73" w:rsidRPr="00657A73" w:rsidRDefault="00657A73" w:rsidP="00657A73">
      <w:pPr>
        <w:spacing w:after="0" w:line="240" w:lineRule="auto"/>
        <w:ind w:right="-328"/>
        <w:jc w:val="center"/>
        <w:rPr>
          <w:rFonts w:eastAsia="Times New Roman"/>
          <w:b/>
          <w:sz w:val="22"/>
          <w:szCs w:val="22"/>
          <w:lang w:eastAsia="en-GB"/>
        </w:rPr>
      </w:pPr>
    </w:p>
    <w:p w14:paraId="3B55515A" w14:textId="77777777" w:rsidR="00657A73" w:rsidRPr="00657A73" w:rsidRDefault="00657A73" w:rsidP="00657A73">
      <w:pPr>
        <w:spacing w:after="0" w:line="240" w:lineRule="auto"/>
        <w:ind w:right="-330"/>
        <w:jc w:val="center"/>
        <w:textAlignment w:val="baseline"/>
        <w:rPr>
          <w:rFonts w:eastAsia="Times New Roman"/>
          <w:b/>
          <w:bCs/>
          <w:lang w:eastAsia="en-GB"/>
        </w:rPr>
      </w:pPr>
      <w:r w:rsidRPr="00657A73">
        <w:rPr>
          <w:rFonts w:eastAsia="Times New Roman" w:cs="Times New Roman"/>
          <w:b/>
          <w:sz w:val="22"/>
          <w:szCs w:val="22"/>
          <w:lang w:eastAsia="en-GB"/>
        </w:rPr>
        <w:t xml:space="preserve">VARIOUS RESTRICTIONS – </w:t>
      </w:r>
      <w:r w:rsidRPr="00657A73">
        <w:rPr>
          <w:rFonts w:eastAsia="Times New Roman"/>
          <w:b/>
          <w:bCs/>
          <w:lang w:eastAsia="en-GB"/>
        </w:rPr>
        <w:t>GORSEINON AND PENYRHEOL WARD</w:t>
      </w:r>
    </w:p>
    <w:p w14:paraId="531EC315" w14:textId="77777777" w:rsidR="00657A73" w:rsidRPr="00657A73" w:rsidRDefault="00657A73" w:rsidP="00657A73">
      <w:pPr>
        <w:spacing w:after="0" w:line="240" w:lineRule="auto"/>
        <w:ind w:right="-328"/>
        <w:jc w:val="center"/>
        <w:rPr>
          <w:rFonts w:eastAsia="Times New Roman"/>
          <w:b/>
          <w:sz w:val="22"/>
          <w:szCs w:val="22"/>
          <w:lang w:eastAsia="en-GB"/>
        </w:rPr>
      </w:pPr>
    </w:p>
    <w:p w14:paraId="5E2EF137" w14:textId="77777777" w:rsidR="00657A73" w:rsidRPr="00657A73" w:rsidRDefault="00657A73" w:rsidP="00657A73">
      <w:pPr>
        <w:spacing w:after="0" w:line="240" w:lineRule="auto"/>
        <w:ind w:right="-328"/>
        <w:rPr>
          <w:rFonts w:eastAsia="Times New Roman"/>
          <w:sz w:val="22"/>
          <w:szCs w:val="22"/>
          <w:lang w:eastAsia="en-GB"/>
        </w:rPr>
      </w:pPr>
    </w:p>
    <w:p w14:paraId="49E8BD19" w14:textId="77777777" w:rsidR="00657A73" w:rsidRPr="00657A73" w:rsidRDefault="00657A73" w:rsidP="00657A73">
      <w:pPr>
        <w:spacing w:after="0" w:line="240" w:lineRule="auto"/>
        <w:ind w:right="-328"/>
        <w:rPr>
          <w:rFonts w:eastAsia="Times New Roman"/>
          <w:sz w:val="22"/>
          <w:szCs w:val="22"/>
          <w:lang w:eastAsia="en-GB"/>
        </w:rPr>
      </w:pPr>
      <w:r w:rsidRPr="00657A73">
        <w:rPr>
          <w:rFonts w:eastAsia="Times New Roman"/>
          <w:sz w:val="22"/>
          <w:szCs w:val="22"/>
          <w:lang w:eastAsia="en-GB"/>
        </w:rPr>
        <w:t xml:space="preserve">The provision </w:t>
      </w:r>
      <w:proofErr w:type="gramStart"/>
      <w:r w:rsidRPr="00657A73">
        <w:rPr>
          <w:rFonts w:eastAsia="Times New Roman"/>
          <w:sz w:val="22"/>
          <w:szCs w:val="22"/>
          <w:lang w:eastAsia="en-GB"/>
        </w:rPr>
        <w:t>of :</w:t>
      </w:r>
      <w:proofErr w:type="gramEnd"/>
      <w:r w:rsidRPr="00657A73">
        <w:rPr>
          <w:rFonts w:eastAsia="Times New Roman"/>
          <w:sz w:val="22"/>
          <w:szCs w:val="22"/>
          <w:lang w:eastAsia="en-GB"/>
        </w:rPr>
        <w:t xml:space="preserve"> </w:t>
      </w:r>
    </w:p>
    <w:p w14:paraId="00AB3410" w14:textId="77777777" w:rsidR="00657A73" w:rsidRPr="00657A73" w:rsidRDefault="00657A73" w:rsidP="00657A73">
      <w:pPr>
        <w:spacing w:after="0" w:line="240" w:lineRule="auto"/>
        <w:ind w:right="-328"/>
        <w:rPr>
          <w:rFonts w:eastAsia="Times New Roman"/>
          <w:sz w:val="22"/>
          <w:szCs w:val="22"/>
          <w:lang w:eastAsia="en-GB"/>
        </w:rPr>
      </w:pPr>
    </w:p>
    <w:p w14:paraId="42F90455" w14:textId="77777777" w:rsidR="00657A73" w:rsidRPr="00657A73" w:rsidRDefault="00657A73" w:rsidP="00657A73">
      <w:pPr>
        <w:numPr>
          <w:ilvl w:val="0"/>
          <w:numId w:val="9"/>
        </w:numPr>
        <w:shd w:val="clear" w:color="auto" w:fill="FFFFFF"/>
        <w:spacing w:after="120" w:line="360" w:lineRule="atLeast"/>
        <w:rPr>
          <w:rFonts w:eastAsia="Times New Roman"/>
          <w:color w:val="000000"/>
          <w:sz w:val="22"/>
          <w:szCs w:val="22"/>
          <w:lang w:eastAsia="en-GB"/>
        </w:rPr>
      </w:pPr>
      <w:r w:rsidRPr="00657A73">
        <w:rPr>
          <w:rFonts w:eastAsia="Times New Roman"/>
          <w:color w:val="000000"/>
          <w:sz w:val="22"/>
          <w:szCs w:val="22"/>
          <w:lang w:eastAsia="en-GB"/>
        </w:rPr>
        <w:t>avoiding danger to persons or other traffic using the road or any other road or for preventing the likelihood of any such danger arising, or</w:t>
      </w:r>
    </w:p>
    <w:p w14:paraId="66280566" w14:textId="77777777" w:rsidR="00657A73" w:rsidRPr="00657A73" w:rsidRDefault="00657A73" w:rsidP="00657A73">
      <w:pPr>
        <w:numPr>
          <w:ilvl w:val="0"/>
          <w:numId w:val="9"/>
        </w:numPr>
        <w:shd w:val="clear" w:color="auto" w:fill="FFFFFF"/>
        <w:spacing w:after="120" w:line="360" w:lineRule="atLeast"/>
        <w:rPr>
          <w:rFonts w:eastAsia="Times New Roman"/>
          <w:color w:val="000000"/>
          <w:sz w:val="22"/>
          <w:szCs w:val="22"/>
          <w:lang w:eastAsia="en-GB"/>
        </w:rPr>
      </w:pPr>
      <w:r w:rsidRPr="00657A73">
        <w:rPr>
          <w:rFonts w:eastAsia="Times New Roman"/>
          <w:color w:val="000000"/>
          <w:sz w:val="22"/>
          <w:szCs w:val="22"/>
          <w:lang w:eastAsia="en-GB"/>
        </w:rPr>
        <w:t>preventing the likelihood of any such danger arising</w:t>
      </w:r>
    </w:p>
    <w:p w14:paraId="2863FB2A" w14:textId="77777777" w:rsidR="00657A73" w:rsidRPr="00657A73" w:rsidRDefault="00657A73" w:rsidP="00657A73">
      <w:pPr>
        <w:numPr>
          <w:ilvl w:val="0"/>
          <w:numId w:val="9"/>
        </w:numPr>
        <w:shd w:val="clear" w:color="auto" w:fill="FFFFFF"/>
        <w:spacing w:after="120" w:line="360" w:lineRule="atLeast"/>
        <w:rPr>
          <w:rFonts w:eastAsia="Times New Roman"/>
          <w:color w:val="000000"/>
          <w:sz w:val="22"/>
          <w:szCs w:val="22"/>
          <w:lang w:eastAsia="en-GB"/>
        </w:rPr>
      </w:pPr>
      <w:r w:rsidRPr="00657A73">
        <w:rPr>
          <w:rFonts w:eastAsia="Times New Roman"/>
          <w:color w:val="000000"/>
          <w:sz w:val="22"/>
          <w:szCs w:val="22"/>
          <w:lang w:eastAsia="en-GB"/>
        </w:rPr>
        <w:t>for facilitating the passage of vehicular traffic on the road</w:t>
      </w:r>
    </w:p>
    <w:p w14:paraId="1EA73D52" w14:textId="77777777" w:rsidR="00657A73" w:rsidRPr="00657A73" w:rsidRDefault="00657A73" w:rsidP="00657A73">
      <w:pPr>
        <w:spacing w:after="0" w:line="240" w:lineRule="auto"/>
        <w:rPr>
          <w:rFonts w:eastAsia="Times New Roman"/>
          <w:b/>
          <w:lang w:eastAsia="en-GB"/>
        </w:rPr>
      </w:pPr>
    </w:p>
    <w:p w14:paraId="10E83C12" w14:textId="77777777" w:rsidR="00657A73" w:rsidRPr="00657A73" w:rsidRDefault="00657A73" w:rsidP="00657A73">
      <w:pPr>
        <w:spacing w:after="0" w:line="240" w:lineRule="auto"/>
        <w:rPr>
          <w:rFonts w:eastAsia="Times New Roman"/>
          <w:b/>
          <w:lang w:eastAsia="en-GB"/>
        </w:rPr>
      </w:pPr>
    </w:p>
    <w:p w14:paraId="38554ABE" w14:textId="77777777" w:rsidR="00657A73" w:rsidRPr="00657A73" w:rsidRDefault="00657A73" w:rsidP="00657A73">
      <w:pPr>
        <w:spacing w:after="0" w:line="240" w:lineRule="auto"/>
        <w:rPr>
          <w:rFonts w:eastAsia="Times New Roman"/>
          <w:b/>
          <w:lang w:eastAsia="en-GB"/>
        </w:rPr>
      </w:pPr>
      <w:r w:rsidRPr="00657A73">
        <w:rPr>
          <w:rFonts w:ascii="Arial (W1)" w:eastAsia="Times New Roman" w:hAnsi="Arial (W1)"/>
          <w:b/>
          <w:lang w:eastAsia="en-GB"/>
        </w:rPr>
        <w:t>Extract from Road Traffic Regulation Act 1984</w:t>
      </w:r>
    </w:p>
    <w:p w14:paraId="3B212A73" w14:textId="77777777" w:rsidR="00657A73" w:rsidRPr="00657A73" w:rsidRDefault="00657A73" w:rsidP="00657A73">
      <w:pPr>
        <w:shd w:val="clear" w:color="auto" w:fill="FFFFFF"/>
        <w:spacing w:beforeAutospacing="1" w:after="120" w:afterAutospacing="1" w:line="288" w:lineRule="atLeast"/>
        <w:outlineLvl w:val="3"/>
        <w:rPr>
          <w:rFonts w:eastAsia="Times New Roman"/>
          <w:bCs/>
          <w:color w:val="000000"/>
          <w:sz w:val="19"/>
          <w:szCs w:val="19"/>
          <w:lang w:eastAsia="en-GB"/>
        </w:rPr>
      </w:pPr>
      <w:r w:rsidRPr="00657A73">
        <w:rPr>
          <w:rFonts w:eastAsia="Times New Roman"/>
          <w:b/>
          <w:bCs/>
          <w:color w:val="000000"/>
          <w:sz w:val="19"/>
          <w:szCs w:val="19"/>
          <w:lang w:eastAsia="en-GB"/>
        </w:rPr>
        <w:t>2 What a traffic regulation order may provide.</w:t>
      </w:r>
    </w:p>
    <w:p w14:paraId="026645F0" w14:textId="77777777" w:rsidR="00657A73" w:rsidRPr="00657A73" w:rsidRDefault="00657A73" w:rsidP="00657A73">
      <w:pPr>
        <w:shd w:val="clear" w:color="auto" w:fill="FFFFFF"/>
        <w:spacing w:after="120" w:line="360" w:lineRule="atLeast"/>
        <w:rPr>
          <w:rFonts w:eastAsia="Times New Roman"/>
          <w:color w:val="000000"/>
          <w:sz w:val="19"/>
          <w:szCs w:val="19"/>
          <w:lang w:eastAsia="en-GB"/>
        </w:rPr>
      </w:pPr>
      <w:r w:rsidRPr="00657A73">
        <w:rPr>
          <w:rFonts w:eastAsia="Times New Roman"/>
          <w:color w:val="000000"/>
          <w:sz w:val="19"/>
          <w:szCs w:val="19"/>
          <w:lang w:eastAsia="en-GB"/>
        </w:rPr>
        <w:t xml:space="preserve">(1)A traffic regulation order may make any provision prohibiting, restricting or regulating the use of a road, or of any part of the width of a road, by vehicular traffic, or by vehicular traffic of any class specified in the </w:t>
      </w:r>
      <w:proofErr w:type="gramStart"/>
      <w:r w:rsidRPr="00657A73">
        <w:rPr>
          <w:rFonts w:eastAsia="Times New Roman"/>
          <w:color w:val="000000"/>
          <w:sz w:val="19"/>
          <w:szCs w:val="19"/>
          <w:lang w:eastAsia="en-GB"/>
        </w:rPr>
        <w:t>order,—</w:t>
      </w:r>
      <w:proofErr w:type="gramEnd"/>
    </w:p>
    <w:p w14:paraId="2895B898" w14:textId="77777777" w:rsidR="00657A73" w:rsidRPr="00657A73" w:rsidRDefault="00657A73" w:rsidP="00657A73">
      <w:pPr>
        <w:shd w:val="clear" w:color="auto" w:fill="FFFFFF"/>
        <w:spacing w:after="120" w:line="360" w:lineRule="atLeast"/>
        <w:rPr>
          <w:rFonts w:eastAsia="Times New Roman"/>
          <w:color w:val="000000"/>
          <w:sz w:val="19"/>
          <w:szCs w:val="19"/>
          <w:lang w:eastAsia="en-GB"/>
        </w:rPr>
      </w:pPr>
      <w:r w:rsidRPr="00657A73">
        <w:rPr>
          <w:rFonts w:eastAsia="Times New Roman"/>
          <w:color w:val="000000"/>
          <w:sz w:val="19"/>
          <w:szCs w:val="19"/>
          <w:lang w:eastAsia="en-GB"/>
        </w:rPr>
        <w:t>(a) either generally or subject to such exceptions as may be specified in the order or determined in a manner provided for by it, and</w:t>
      </w:r>
    </w:p>
    <w:p w14:paraId="12D75FBD" w14:textId="77777777" w:rsidR="00657A73" w:rsidRPr="00657A73" w:rsidRDefault="00657A73" w:rsidP="00657A73">
      <w:pPr>
        <w:shd w:val="clear" w:color="auto" w:fill="FFFFFF"/>
        <w:spacing w:after="120" w:line="360" w:lineRule="atLeast"/>
        <w:rPr>
          <w:rFonts w:ascii="Times New Roman" w:eastAsia="Times New Roman" w:hAnsi="Times New Roman" w:cs="Times New Roman"/>
          <w:lang w:eastAsia="en-GB"/>
        </w:rPr>
      </w:pPr>
      <w:r w:rsidRPr="00657A73">
        <w:rPr>
          <w:rFonts w:eastAsia="Times New Roman"/>
          <w:color w:val="000000"/>
          <w:sz w:val="19"/>
          <w:szCs w:val="19"/>
          <w:lang w:eastAsia="en-GB"/>
        </w:rPr>
        <w:t xml:space="preserve">(b) subject to such exceptions as may be so specified or determined, either </w:t>
      </w:r>
      <w:proofErr w:type="gramStart"/>
      <w:r w:rsidRPr="00657A73">
        <w:rPr>
          <w:rFonts w:eastAsia="Times New Roman"/>
          <w:color w:val="000000"/>
          <w:sz w:val="19"/>
          <w:szCs w:val="19"/>
          <w:lang w:eastAsia="en-GB"/>
        </w:rPr>
        <w:t>at all times</w:t>
      </w:r>
      <w:proofErr w:type="gramEnd"/>
      <w:r w:rsidRPr="00657A73">
        <w:rPr>
          <w:rFonts w:eastAsia="Times New Roman"/>
          <w:color w:val="000000"/>
          <w:sz w:val="19"/>
          <w:szCs w:val="19"/>
          <w:lang w:eastAsia="en-GB"/>
        </w:rPr>
        <w:t xml:space="preserve"> or at times, on days or during periods so specified.</w:t>
      </w:r>
    </w:p>
    <w:p w14:paraId="29A03525" w14:textId="77777777" w:rsidR="008E69DA" w:rsidRDefault="008E69DA" w:rsidP="00000035">
      <w:pPr>
        <w:jc w:val="center"/>
        <w:sectPr w:rsidR="008E69DA" w:rsidSect="00756D37">
          <w:pgSz w:w="11906" w:h="16838"/>
          <w:pgMar w:top="1135" w:right="1440" w:bottom="851" w:left="1440" w:header="708" w:footer="708" w:gutter="0"/>
          <w:cols w:space="708"/>
          <w:docGrid w:linePitch="360"/>
        </w:sectPr>
      </w:pPr>
    </w:p>
    <w:tbl>
      <w:tblPr>
        <w:tblW w:w="10051" w:type="dxa"/>
        <w:tblLayout w:type="fixed"/>
        <w:tblLook w:val="0000" w:firstRow="0" w:lastRow="0" w:firstColumn="0" w:lastColumn="0" w:noHBand="0" w:noVBand="0"/>
      </w:tblPr>
      <w:tblGrid>
        <w:gridCol w:w="10051"/>
      </w:tblGrid>
      <w:tr w:rsidR="001226E4" w:rsidRPr="00856A5A" w14:paraId="1C9CD6D9" w14:textId="77777777" w:rsidTr="00CB1DC0">
        <w:tc>
          <w:tcPr>
            <w:tcW w:w="9497" w:type="dxa"/>
          </w:tcPr>
          <w:p w14:paraId="06E2682F" w14:textId="77777777" w:rsidR="001226E4" w:rsidRDefault="001226E4" w:rsidP="00CB1DC0">
            <w:pPr>
              <w:jc w:val="center"/>
              <w:rPr>
                <w:b/>
                <w:sz w:val="36"/>
                <w:szCs w:val="36"/>
              </w:rPr>
            </w:pPr>
            <w:r w:rsidRPr="00856A5A">
              <w:rPr>
                <w:b/>
                <w:sz w:val="36"/>
                <w:szCs w:val="36"/>
              </w:rPr>
              <w:lastRenderedPageBreak/>
              <w:t xml:space="preserve">CYNGOR DINAS </w:t>
            </w:r>
            <w:proofErr w:type="gramStart"/>
            <w:r w:rsidRPr="00856A5A">
              <w:rPr>
                <w:b/>
                <w:sz w:val="36"/>
                <w:szCs w:val="36"/>
              </w:rPr>
              <w:t>A</w:t>
            </w:r>
            <w:proofErr w:type="gramEnd"/>
            <w:r w:rsidRPr="00856A5A">
              <w:rPr>
                <w:b/>
                <w:sz w:val="36"/>
                <w:szCs w:val="36"/>
              </w:rPr>
              <w:t xml:space="preserve"> SIR ABERTAWE</w:t>
            </w:r>
          </w:p>
          <w:p w14:paraId="36C386B3" w14:textId="77777777" w:rsidR="001226E4" w:rsidRPr="00BE41DC" w:rsidRDefault="001226E4" w:rsidP="00CB1DC0">
            <w:pPr>
              <w:jc w:val="center"/>
              <w:rPr>
                <w:b/>
                <w:sz w:val="36"/>
                <w:szCs w:val="36"/>
              </w:rPr>
            </w:pPr>
          </w:p>
          <w:p w14:paraId="061360A4" w14:textId="77777777" w:rsidR="001226E4" w:rsidRPr="00856A5A" w:rsidRDefault="001226E4" w:rsidP="00CB1DC0">
            <w:pPr>
              <w:jc w:val="center"/>
              <w:rPr>
                <w:rFonts w:ascii="City of Swansea Logo" w:hAnsi="City of Swansea Logo"/>
                <w:sz w:val="200"/>
                <w:szCs w:val="200"/>
              </w:rPr>
            </w:pPr>
            <w:r w:rsidRPr="00856A5A">
              <w:rPr>
                <w:noProof/>
              </w:rPr>
              <w:drawing>
                <wp:inline distT="0" distB="0" distL="0" distR="0" wp14:anchorId="5C80516C" wp14:editId="41C084C2">
                  <wp:extent cx="1866900" cy="2686050"/>
                  <wp:effectExtent l="0" t="0" r="0" b="0"/>
                  <wp:docPr id="810152202"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66900" cy="2686050"/>
                          </a:xfrm>
                          <a:prstGeom prst="rect">
                            <a:avLst/>
                          </a:prstGeom>
                          <a:noFill/>
                          <a:ln>
                            <a:noFill/>
                          </a:ln>
                        </pic:spPr>
                      </pic:pic>
                    </a:graphicData>
                  </a:graphic>
                </wp:inline>
              </w:drawing>
            </w:r>
          </w:p>
          <w:p w14:paraId="306F1E5D" w14:textId="77777777" w:rsidR="001226E4" w:rsidRPr="00856A5A" w:rsidRDefault="001226E4" w:rsidP="00CB1DC0">
            <w:pPr>
              <w:jc w:val="center"/>
              <w:rPr>
                <w:b/>
                <w:sz w:val="32"/>
                <w:szCs w:val="32"/>
              </w:rPr>
            </w:pPr>
          </w:p>
          <w:p w14:paraId="31ECA4C3" w14:textId="77777777" w:rsidR="001226E4" w:rsidRPr="00856A5A" w:rsidRDefault="001226E4" w:rsidP="00CB1DC0">
            <w:pPr>
              <w:jc w:val="center"/>
              <w:rPr>
                <w:b/>
                <w:sz w:val="32"/>
                <w:szCs w:val="32"/>
              </w:rPr>
            </w:pPr>
          </w:p>
          <w:p w14:paraId="5E79918C" w14:textId="77777777" w:rsidR="001226E4" w:rsidRDefault="001226E4" w:rsidP="00CB1DC0">
            <w:pPr>
              <w:outlineLvl w:val="0"/>
              <w:rPr>
                <w:b/>
                <w:sz w:val="32"/>
                <w:szCs w:val="32"/>
              </w:rPr>
            </w:pPr>
          </w:p>
          <w:p w14:paraId="6BF853E2" w14:textId="77777777" w:rsidR="001226E4" w:rsidRPr="00DF267C" w:rsidRDefault="001226E4" w:rsidP="00CB1DC0">
            <w:pPr>
              <w:jc w:val="center"/>
              <w:rPr>
                <w:rFonts w:eastAsia="Calibri"/>
                <w:b/>
              </w:rPr>
            </w:pPr>
            <w:r w:rsidRPr="00DF267C">
              <w:rPr>
                <w:rFonts w:eastAsia="Calibri"/>
                <w:b/>
              </w:rPr>
              <w:t>TRAFFIC REGULATION ORDER</w:t>
            </w:r>
            <w:bookmarkStart w:id="1" w:name="_Hlk154759142"/>
          </w:p>
          <w:p w14:paraId="30B6E6BC" w14:textId="77777777" w:rsidR="001226E4" w:rsidRDefault="001226E4" w:rsidP="00CB1DC0">
            <w:pPr>
              <w:contextualSpacing/>
              <w:jc w:val="center"/>
              <w:rPr>
                <w:rFonts w:eastAsia="Calibri"/>
                <w:b/>
              </w:rPr>
            </w:pPr>
            <w:r w:rsidRPr="003921D1">
              <w:rPr>
                <w:rFonts w:eastAsia="Calibri"/>
                <w:b/>
              </w:rPr>
              <w:t xml:space="preserve">GORSEINON WARD </w:t>
            </w:r>
          </w:p>
          <w:p w14:paraId="73BE87D8" w14:textId="77777777" w:rsidR="001226E4" w:rsidRDefault="001226E4" w:rsidP="00CB1DC0">
            <w:pPr>
              <w:jc w:val="center"/>
              <w:rPr>
                <w:b/>
              </w:rPr>
            </w:pPr>
            <w:r w:rsidRPr="003921D1">
              <w:rPr>
                <w:rFonts w:eastAsia="Calibri"/>
                <w:b/>
              </w:rPr>
              <w:t xml:space="preserve">VARIOUS </w:t>
            </w:r>
            <w:r>
              <w:rPr>
                <w:rFonts w:eastAsia="Calibri"/>
                <w:b/>
              </w:rPr>
              <w:t xml:space="preserve">WAITING &amp; PARKING </w:t>
            </w:r>
            <w:r w:rsidRPr="003921D1">
              <w:rPr>
                <w:rFonts w:eastAsia="Calibri"/>
                <w:b/>
              </w:rPr>
              <w:t>RESTRICTIONS</w:t>
            </w:r>
            <w:bookmarkEnd w:id="1"/>
            <w:r w:rsidRPr="00DF267C">
              <w:rPr>
                <w:b/>
              </w:rPr>
              <w:t xml:space="preserve"> </w:t>
            </w:r>
          </w:p>
          <w:p w14:paraId="6F6E6998" w14:textId="77777777" w:rsidR="001226E4" w:rsidRPr="00DF267C" w:rsidRDefault="001226E4" w:rsidP="00CB1DC0">
            <w:pPr>
              <w:jc w:val="center"/>
              <w:rPr>
                <w:b/>
              </w:rPr>
            </w:pPr>
            <w:r w:rsidRPr="00DF267C">
              <w:rPr>
                <w:b/>
              </w:rPr>
              <w:t>ORDER 202</w:t>
            </w:r>
            <w:r>
              <w:rPr>
                <w:b/>
              </w:rPr>
              <w:t>5</w:t>
            </w:r>
          </w:p>
          <w:p w14:paraId="79D5DD6F" w14:textId="4619560D" w:rsidR="001226E4" w:rsidRPr="00856A5A" w:rsidRDefault="009A52D1" w:rsidP="00CB1DC0">
            <w:pPr>
              <w:jc w:val="center"/>
              <w:rPr>
                <w:b/>
              </w:rPr>
            </w:pPr>
            <w:r w:rsidRPr="001002D8">
              <w:rPr>
                <w:b/>
                <w:noProof/>
              </w:rPr>
              <mc:AlternateContent>
                <mc:Choice Requires="wps">
                  <w:drawing>
                    <wp:anchor distT="0" distB="0" distL="114300" distR="114300" simplePos="0" relativeHeight="251657728" behindDoc="1" locked="0" layoutInCell="0" allowOverlap="1" wp14:anchorId="53742FE0" wp14:editId="619906EB">
                      <wp:simplePos x="0" y="0"/>
                      <wp:positionH relativeFrom="margin">
                        <wp:posOffset>503555</wp:posOffset>
                      </wp:positionH>
                      <wp:positionV relativeFrom="margin">
                        <wp:posOffset>6446520</wp:posOffset>
                      </wp:positionV>
                      <wp:extent cx="5237480" cy="3142615"/>
                      <wp:effectExtent l="0" t="1143000" r="0" b="657860"/>
                      <wp:wrapNone/>
                      <wp:docPr id="77398126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C5FAEF5" w14:textId="77777777" w:rsidR="001002D8" w:rsidRDefault="001002D8" w:rsidP="001002D8">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3742FE0" id="_x0000_t202" coordsize="21600,21600" o:spt="202" path="m,l,21600r21600,l21600,xe">
                      <v:stroke joinstyle="miter"/>
                      <v:path gradientshapeok="t" o:connecttype="rect"/>
                    </v:shapetype>
                    <v:shape id="Text Box 3" o:spid="_x0000_s1026" type="#_x0000_t202" style="position:absolute;left:0;text-align:left;margin-left:39.65pt;margin-top:507.6pt;width:412.4pt;height:247.45pt;rotation:-45;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grR9AEAAMU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" o:allowincell="f" filled="f" stroked="f">
                      <v:stroke joinstyle="round"/>
                      <o:lock v:ext="edit" shapetype="t"/>
                      <v:textbox style="mso-fit-shape-to-text:t">
                        <w:txbxContent>
                          <w:p w14:paraId="5C5FAEF5" w14:textId="77777777" w:rsidR="001002D8" w:rsidRDefault="001002D8" w:rsidP="001002D8">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DRAFT</w:t>
                            </w:r>
                          </w:p>
                        </w:txbxContent>
                      </v:textbox>
                      <w10:wrap anchorx="margin" anchory="margin"/>
                    </v:shape>
                  </w:pict>
                </mc:Fallback>
              </mc:AlternateContent>
            </w:r>
          </w:p>
        </w:tc>
      </w:tr>
      <w:tr w:rsidR="001226E4" w:rsidRPr="00856A5A" w14:paraId="1FAA1F52" w14:textId="77777777" w:rsidTr="00CB1DC0">
        <w:tc>
          <w:tcPr>
            <w:tcW w:w="9497" w:type="dxa"/>
          </w:tcPr>
          <w:p w14:paraId="47EB0F7C" w14:textId="1E7724FA" w:rsidR="001226E4" w:rsidRDefault="001226E4" w:rsidP="00CB1DC0">
            <w:pPr>
              <w:rPr>
                <w:b/>
              </w:rPr>
            </w:pPr>
          </w:p>
          <w:sdt>
            <w:sdtPr>
              <w:rPr>
                <w:b/>
              </w:rPr>
              <w:id w:val="712696001"/>
              <w:docPartObj>
                <w:docPartGallery w:val="Watermarks"/>
              </w:docPartObj>
            </w:sdtPr>
            <w:sdtEndPr/>
            <w:sdtContent>
              <w:p w14:paraId="1FBDDAEB" w14:textId="4A9EB883" w:rsidR="001226E4" w:rsidRDefault="009A52D1" w:rsidP="001002D8">
                <w:pPr>
                  <w:jc w:val="center"/>
                  <w:rPr>
                    <w:b/>
                  </w:rPr>
                </w:pPr>
              </w:p>
            </w:sdtContent>
          </w:sdt>
          <w:p w14:paraId="51843F2A" w14:textId="005CA0A4" w:rsidR="001226E4" w:rsidRDefault="001226E4" w:rsidP="00CB1DC0">
            <w:pPr>
              <w:rPr>
                <w:b/>
              </w:rPr>
            </w:pPr>
          </w:p>
          <w:p w14:paraId="59780745" w14:textId="77777777" w:rsidR="001226E4" w:rsidRDefault="001226E4" w:rsidP="00CB1DC0">
            <w:pPr>
              <w:rPr>
                <w:b/>
              </w:rPr>
            </w:pPr>
          </w:p>
          <w:p w14:paraId="6CBBDA2D" w14:textId="77777777" w:rsidR="001226E4" w:rsidRDefault="001226E4" w:rsidP="00CB1DC0">
            <w:pPr>
              <w:rPr>
                <w:b/>
              </w:rPr>
            </w:pPr>
          </w:p>
          <w:p w14:paraId="7DADD0B4" w14:textId="77777777" w:rsidR="001226E4" w:rsidRDefault="001226E4" w:rsidP="00CB1DC0">
            <w:pPr>
              <w:rPr>
                <w:b/>
              </w:rPr>
            </w:pPr>
            <w:r>
              <w:rPr>
                <w:b/>
              </w:rPr>
              <w:t>D</w:t>
            </w:r>
            <w:r w:rsidRPr="00856A5A">
              <w:rPr>
                <w:b/>
              </w:rPr>
              <w:t>VT-</w:t>
            </w:r>
            <w:r w:rsidRPr="008F0D2E">
              <w:rPr>
                <w:b/>
              </w:rPr>
              <w:t>284425</w:t>
            </w:r>
            <w:r>
              <w:rPr>
                <w:b/>
              </w:rPr>
              <w:t>/EE</w:t>
            </w:r>
          </w:p>
          <w:p w14:paraId="102C7A03" w14:textId="77777777" w:rsidR="001226E4" w:rsidRDefault="001226E4" w:rsidP="00CB1DC0">
            <w:pPr>
              <w:rPr>
                <w:b/>
              </w:rPr>
            </w:pPr>
          </w:p>
          <w:p w14:paraId="2CF8D4F7" w14:textId="77777777" w:rsidR="000959E5" w:rsidRPr="000959E5" w:rsidRDefault="000959E5" w:rsidP="000959E5">
            <w:pPr>
              <w:spacing w:after="0" w:line="240" w:lineRule="auto"/>
              <w:jc w:val="center"/>
              <w:rPr>
                <w:rFonts w:eastAsia="Times New Roman"/>
                <w:b/>
                <w:sz w:val="22"/>
                <w:szCs w:val="22"/>
                <w:lang w:eastAsia="en-GB"/>
              </w:rPr>
            </w:pPr>
            <w:r w:rsidRPr="000959E5">
              <w:rPr>
                <w:rFonts w:eastAsia="Times New Roman"/>
                <w:b/>
                <w:sz w:val="22"/>
                <w:szCs w:val="22"/>
                <w:lang w:eastAsia="en-GB"/>
              </w:rPr>
              <w:t>THE COUNCIL OF THE CITY</w:t>
            </w:r>
          </w:p>
          <w:p w14:paraId="610EE11E" w14:textId="77777777" w:rsidR="000959E5" w:rsidRPr="000959E5" w:rsidRDefault="000959E5" w:rsidP="000959E5">
            <w:pPr>
              <w:spacing w:after="0" w:line="240" w:lineRule="auto"/>
              <w:jc w:val="center"/>
              <w:rPr>
                <w:rFonts w:eastAsia="Times New Roman"/>
                <w:b/>
                <w:sz w:val="22"/>
                <w:szCs w:val="22"/>
                <w:lang w:eastAsia="en-GB"/>
              </w:rPr>
            </w:pPr>
            <w:r w:rsidRPr="000959E5">
              <w:rPr>
                <w:rFonts w:eastAsia="Times New Roman"/>
                <w:b/>
                <w:sz w:val="22"/>
                <w:szCs w:val="22"/>
                <w:lang w:eastAsia="en-GB"/>
              </w:rPr>
              <w:lastRenderedPageBreak/>
              <w:t>AND COUNTY OF SWANSEA</w:t>
            </w:r>
          </w:p>
          <w:p w14:paraId="12DF307D" w14:textId="77777777" w:rsidR="000959E5" w:rsidRPr="000959E5" w:rsidRDefault="000959E5" w:rsidP="000959E5">
            <w:pPr>
              <w:spacing w:after="0" w:line="240" w:lineRule="auto"/>
              <w:jc w:val="center"/>
              <w:rPr>
                <w:rFonts w:eastAsia="Times New Roman"/>
                <w:b/>
                <w:sz w:val="22"/>
                <w:szCs w:val="22"/>
                <w:lang w:eastAsia="en-GB"/>
              </w:rPr>
            </w:pPr>
            <w:r w:rsidRPr="000959E5">
              <w:rPr>
                <w:rFonts w:eastAsia="Times New Roman"/>
                <w:b/>
                <w:sz w:val="22"/>
                <w:szCs w:val="22"/>
                <w:lang w:eastAsia="en-GB"/>
              </w:rPr>
              <w:t xml:space="preserve">CYNGOR DINAS </w:t>
            </w:r>
            <w:proofErr w:type="gramStart"/>
            <w:r w:rsidRPr="000959E5">
              <w:rPr>
                <w:rFonts w:eastAsia="Times New Roman"/>
                <w:b/>
                <w:sz w:val="22"/>
                <w:szCs w:val="22"/>
                <w:lang w:eastAsia="en-GB"/>
              </w:rPr>
              <w:t>A</w:t>
            </w:r>
            <w:proofErr w:type="gramEnd"/>
            <w:r w:rsidRPr="000959E5">
              <w:rPr>
                <w:rFonts w:eastAsia="Times New Roman"/>
                <w:b/>
                <w:sz w:val="22"/>
                <w:szCs w:val="22"/>
                <w:lang w:eastAsia="en-GB"/>
              </w:rPr>
              <w:t xml:space="preserve"> SIR ABERTAWE</w:t>
            </w:r>
          </w:p>
          <w:p w14:paraId="1753F72A" w14:textId="77777777" w:rsidR="000959E5" w:rsidRPr="000959E5" w:rsidRDefault="000959E5" w:rsidP="000959E5">
            <w:pPr>
              <w:spacing w:after="0" w:line="240" w:lineRule="auto"/>
              <w:jc w:val="center"/>
              <w:rPr>
                <w:rFonts w:eastAsia="Calibri"/>
                <w:b/>
                <w:sz w:val="22"/>
                <w:szCs w:val="22"/>
              </w:rPr>
            </w:pPr>
            <w:r w:rsidRPr="000959E5">
              <w:rPr>
                <w:rFonts w:eastAsia="Calibri"/>
                <w:b/>
                <w:sz w:val="22"/>
                <w:szCs w:val="22"/>
              </w:rPr>
              <w:t>TRAFFIC REGULATION ORDER</w:t>
            </w:r>
          </w:p>
          <w:p w14:paraId="0B3DD23D" w14:textId="77777777" w:rsidR="000959E5" w:rsidRPr="000959E5" w:rsidRDefault="000959E5" w:rsidP="000959E5">
            <w:pPr>
              <w:spacing w:after="0" w:line="240" w:lineRule="auto"/>
              <w:contextualSpacing/>
              <w:jc w:val="center"/>
              <w:rPr>
                <w:rFonts w:eastAsia="Calibri"/>
                <w:b/>
              </w:rPr>
            </w:pPr>
            <w:r w:rsidRPr="000959E5">
              <w:rPr>
                <w:rFonts w:eastAsia="Calibri"/>
                <w:b/>
              </w:rPr>
              <w:t xml:space="preserve">GORSEINON WARD </w:t>
            </w:r>
          </w:p>
          <w:p w14:paraId="5DB728AD" w14:textId="77777777" w:rsidR="000959E5" w:rsidRPr="000959E5" w:rsidRDefault="000959E5" w:rsidP="000959E5">
            <w:pPr>
              <w:spacing w:after="0" w:line="240" w:lineRule="auto"/>
              <w:contextualSpacing/>
              <w:jc w:val="center"/>
              <w:rPr>
                <w:rFonts w:eastAsia="Calibri"/>
                <w:b/>
              </w:rPr>
            </w:pPr>
            <w:r w:rsidRPr="000959E5">
              <w:rPr>
                <w:rFonts w:eastAsia="Calibri"/>
                <w:b/>
              </w:rPr>
              <w:t>VARIOUS WAITING &amp; PARKING RESTRICTIONS</w:t>
            </w:r>
          </w:p>
          <w:p w14:paraId="56A06FBB" w14:textId="77777777" w:rsidR="000959E5" w:rsidRPr="000959E5" w:rsidRDefault="000959E5" w:rsidP="000959E5">
            <w:pPr>
              <w:spacing w:after="0" w:line="240" w:lineRule="auto"/>
              <w:jc w:val="center"/>
              <w:rPr>
                <w:rFonts w:eastAsia="Times New Roman"/>
                <w:b/>
                <w:lang w:eastAsia="en-GB"/>
              </w:rPr>
            </w:pPr>
            <w:r w:rsidRPr="000959E5">
              <w:rPr>
                <w:rFonts w:eastAsia="Times New Roman"/>
                <w:b/>
                <w:lang w:eastAsia="en-GB"/>
              </w:rPr>
              <w:t>ORDER 2025</w:t>
            </w:r>
          </w:p>
          <w:p w14:paraId="37C0894A" w14:textId="77777777" w:rsidR="00230661" w:rsidRPr="004B4258" w:rsidRDefault="00230661" w:rsidP="00230661"/>
          <w:p w14:paraId="0B881F57" w14:textId="75FE8691" w:rsidR="005F33E7" w:rsidRPr="005F33E7" w:rsidRDefault="005F33E7" w:rsidP="005F33E7">
            <w:pPr>
              <w:keepNext/>
              <w:spacing w:after="0" w:line="360" w:lineRule="auto"/>
              <w:jc w:val="both"/>
              <w:outlineLvl w:val="2"/>
              <w:rPr>
                <w:rFonts w:eastAsia="Times New Roman"/>
                <w:sz w:val="22"/>
                <w:szCs w:val="22"/>
                <w:lang w:eastAsia="en-GB"/>
              </w:rPr>
            </w:pPr>
            <w:r w:rsidRPr="005F33E7">
              <w:rPr>
                <w:rFonts w:eastAsia="Times New Roman"/>
                <w:b/>
                <w:sz w:val="22"/>
                <w:szCs w:val="22"/>
                <w:lang w:eastAsia="en-GB"/>
              </w:rPr>
              <w:t>THE COUNCIL OF THE CITY AND COUNTY OF SWANSEA</w:t>
            </w:r>
            <w:r w:rsidRPr="005F33E7">
              <w:rPr>
                <w:rFonts w:eastAsia="Times New Roman"/>
                <w:sz w:val="22"/>
                <w:szCs w:val="22"/>
                <w:lang w:eastAsia="en-GB"/>
              </w:rPr>
              <w:t xml:space="preserve"> (hereinafter called “the Council”) in exercise of its powers under Sections the Road Traffic Regulation Act 1984, as amended (hereinafter referred to as “the Act of 1984”) and the Traffic Management Act 2004</w:t>
            </w:r>
            <w:r w:rsidRPr="005F33E7">
              <w:rPr>
                <w:rFonts w:eastAsia="Calibri"/>
                <w:sz w:val="22"/>
                <w:szCs w:val="22"/>
              </w:rPr>
              <w:t xml:space="preserve"> and the Local Government (Miscellaneous Provisions) Act 1976</w:t>
            </w:r>
            <w:r w:rsidRPr="005F33E7">
              <w:rPr>
                <w:rFonts w:eastAsia="Times New Roman"/>
                <w:sz w:val="22"/>
                <w:szCs w:val="22"/>
                <w:lang w:eastAsia="en-GB"/>
              </w:rPr>
              <w:t xml:space="preserve"> and of all other enabling powers and after consultation with the Chief Officer of Police in accordance with Part III of Schedule 9 and Section 124 of the Act of 1984 hereby make the following Order. </w:t>
            </w:r>
          </w:p>
          <w:p w14:paraId="203BE95E" w14:textId="43F2B5C2" w:rsidR="00230661" w:rsidRPr="004B4258" w:rsidRDefault="009A52D1" w:rsidP="00230661">
            <w:pPr>
              <w:spacing w:line="360" w:lineRule="auto"/>
              <w:jc w:val="center"/>
              <w:rPr>
                <w:b/>
                <w:sz w:val="22"/>
                <w:szCs w:val="22"/>
              </w:rPr>
            </w:pPr>
            <w:r w:rsidRPr="001002D8">
              <w:rPr>
                <w:noProof/>
                <w:sz w:val="22"/>
                <w:szCs w:val="22"/>
              </w:rPr>
              <mc:AlternateContent>
                <mc:Choice Requires="wps">
                  <w:drawing>
                    <wp:anchor distT="0" distB="0" distL="114300" distR="114300" simplePos="0" relativeHeight="251658752" behindDoc="1" locked="0" layoutInCell="0" allowOverlap="1" wp14:anchorId="71FC07DE" wp14:editId="473F3C73">
                      <wp:simplePos x="0" y="0"/>
                      <wp:positionH relativeFrom="margin">
                        <wp:posOffset>423545</wp:posOffset>
                      </wp:positionH>
                      <wp:positionV relativeFrom="margin">
                        <wp:posOffset>2780665</wp:posOffset>
                      </wp:positionV>
                      <wp:extent cx="5237480" cy="3142615"/>
                      <wp:effectExtent l="0" t="1143000" r="0" b="657860"/>
                      <wp:wrapNone/>
                      <wp:docPr id="27601538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91C5C57" w14:textId="77777777" w:rsidR="001002D8" w:rsidRDefault="001002D8" w:rsidP="001002D8">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1FC07DE" id="Text Box 5" o:spid="_x0000_s1027" type="#_x0000_t202" style="position:absolute;left:0;text-align:left;margin-left:33.35pt;margin-top:218.95pt;width:412.4pt;height:247.45pt;rotation:-45;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PF9wEAAMw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" o:allowincell="f" filled="f" stroked="f">
                      <v:stroke joinstyle="round"/>
                      <o:lock v:ext="edit" shapetype="t"/>
                      <v:textbox style="mso-fit-shape-to-text:t">
                        <w:txbxContent>
                          <w:p w14:paraId="491C5C57" w14:textId="77777777" w:rsidR="001002D8" w:rsidRDefault="001002D8" w:rsidP="001002D8">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DRAFT</w:t>
                            </w:r>
                          </w:p>
                        </w:txbxContent>
                      </v:textbox>
                      <w10:wrap anchorx="margin" anchory="margin"/>
                    </v:shape>
                  </w:pict>
                </mc:Fallback>
              </mc:AlternateContent>
            </w:r>
          </w:p>
          <w:p w14:paraId="35748135" w14:textId="77777777" w:rsidR="00230661" w:rsidRPr="004B4258" w:rsidRDefault="00230661" w:rsidP="00230661">
            <w:pPr>
              <w:spacing w:line="360" w:lineRule="auto"/>
              <w:jc w:val="center"/>
              <w:rPr>
                <w:b/>
                <w:sz w:val="22"/>
                <w:szCs w:val="22"/>
              </w:rPr>
            </w:pPr>
            <w:r w:rsidRPr="004B4258">
              <w:rPr>
                <w:b/>
                <w:sz w:val="22"/>
                <w:szCs w:val="22"/>
              </w:rPr>
              <w:t>SECTION 1 – PRELIMINARY</w:t>
            </w:r>
          </w:p>
          <w:p w14:paraId="518DA1B9" w14:textId="77777777" w:rsidR="00230661" w:rsidRPr="004B4258" w:rsidRDefault="00230661" w:rsidP="00230661">
            <w:pPr>
              <w:spacing w:line="360" w:lineRule="auto"/>
              <w:rPr>
                <w:sz w:val="22"/>
                <w:szCs w:val="22"/>
                <w:u w:val="single"/>
              </w:rPr>
            </w:pPr>
            <w:r w:rsidRPr="004B4258">
              <w:rPr>
                <w:sz w:val="22"/>
                <w:szCs w:val="22"/>
                <w:u w:val="single"/>
              </w:rPr>
              <w:t>Citation and commencement</w:t>
            </w:r>
          </w:p>
          <w:p w14:paraId="41821D62" w14:textId="77777777" w:rsidR="00230661" w:rsidRPr="004B4258" w:rsidRDefault="00230661" w:rsidP="00230661">
            <w:pPr>
              <w:spacing w:line="360" w:lineRule="auto"/>
              <w:rPr>
                <w:sz w:val="22"/>
                <w:szCs w:val="22"/>
              </w:rPr>
            </w:pPr>
          </w:p>
          <w:p w14:paraId="37AE1703" w14:textId="77777777" w:rsidR="00230661" w:rsidRPr="00256976" w:rsidRDefault="00230661" w:rsidP="00230661">
            <w:pPr>
              <w:numPr>
                <w:ilvl w:val="0"/>
                <w:numId w:val="11"/>
              </w:numPr>
              <w:spacing w:after="0" w:line="360" w:lineRule="auto"/>
              <w:rPr>
                <w:sz w:val="22"/>
                <w:szCs w:val="22"/>
              </w:rPr>
            </w:pPr>
            <w:r w:rsidRPr="00256976">
              <w:rPr>
                <w:sz w:val="22"/>
                <w:szCs w:val="22"/>
              </w:rPr>
              <w:t>This Order shall come into operation on XX XXXXXX 202X and may be cited as the Council of the City and County of Swansea</w:t>
            </w:r>
            <w:r>
              <w:rPr>
                <w:sz w:val="22"/>
                <w:szCs w:val="22"/>
              </w:rPr>
              <w:t>, Gorseinon Ward,</w:t>
            </w:r>
            <w:r w:rsidRPr="00256976">
              <w:rPr>
                <w:sz w:val="22"/>
                <w:szCs w:val="22"/>
              </w:rPr>
              <w:t xml:space="preserve"> </w:t>
            </w:r>
            <w:r>
              <w:rPr>
                <w:sz w:val="22"/>
                <w:szCs w:val="22"/>
              </w:rPr>
              <w:t>(Various Waiting and Parking Restrictions)</w:t>
            </w:r>
            <w:r w:rsidRPr="00256976">
              <w:rPr>
                <w:sz w:val="22"/>
                <w:szCs w:val="22"/>
              </w:rPr>
              <w:t xml:space="preserve"> Swansea Order 202</w:t>
            </w:r>
            <w:r>
              <w:rPr>
                <w:sz w:val="22"/>
                <w:szCs w:val="22"/>
              </w:rPr>
              <w:t>5.</w:t>
            </w:r>
            <w:r w:rsidRPr="00256976">
              <w:rPr>
                <w:sz w:val="22"/>
                <w:szCs w:val="22"/>
              </w:rPr>
              <w:t xml:space="preserve">                                                                                                                                                     </w:t>
            </w:r>
          </w:p>
          <w:p w14:paraId="2CB5A2D6" w14:textId="77777777" w:rsidR="00230661" w:rsidRPr="004B4258" w:rsidRDefault="00230661" w:rsidP="00230661">
            <w:pPr>
              <w:spacing w:line="360" w:lineRule="auto"/>
              <w:rPr>
                <w:sz w:val="22"/>
                <w:szCs w:val="22"/>
                <w:u w:val="single"/>
              </w:rPr>
            </w:pPr>
            <w:r w:rsidRPr="004B4258">
              <w:rPr>
                <w:sz w:val="22"/>
                <w:szCs w:val="22"/>
                <w:u w:val="single"/>
              </w:rPr>
              <w:t>Definitions</w:t>
            </w:r>
          </w:p>
          <w:sdt>
            <w:sdtPr>
              <w:rPr>
                <w:sz w:val="22"/>
                <w:szCs w:val="22"/>
              </w:rPr>
              <w:id w:val="-1505274481"/>
              <w:docPartObj>
                <w:docPartGallery w:val="Watermarks"/>
              </w:docPartObj>
            </w:sdtPr>
            <w:sdtEndPr/>
            <w:sdtContent>
              <w:p w14:paraId="4F34AFED" w14:textId="7F2EDD74" w:rsidR="00230661" w:rsidRPr="004B4258" w:rsidRDefault="009A52D1" w:rsidP="00230661">
                <w:pPr>
                  <w:spacing w:line="360" w:lineRule="auto"/>
                  <w:rPr>
                    <w:sz w:val="22"/>
                    <w:szCs w:val="22"/>
                  </w:rPr>
                </w:pPr>
              </w:p>
            </w:sdtContent>
          </w:sdt>
          <w:p w14:paraId="334DFC2D" w14:textId="77777777" w:rsidR="00230661" w:rsidRPr="004B4258" w:rsidRDefault="00230661" w:rsidP="00230661">
            <w:pPr>
              <w:numPr>
                <w:ilvl w:val="0"/>
                <w:numId w:val="11"/>
              </w:numPr>
              <w:spacing w:after="0" w:line="360" w:lineRule="auto"/>
              <w:jc w:val="both"/>
              <w:rPr>
                <w:sz w:val="22"/>
                <w:szCs w:val="22"/>
              </w:rPr>
            </w:pPr>
            <w:r w:rsidRPr="004B4258">
              <w:rPr>
                <w:sz w:val="22"/>
                <w:szCs w:val="22"/>
              </w:rPr>
              <w:t>In this order, except where the context otherwise requires, the following</w:t>
            </w:r>
          </w:p>
          <w:p w14:paraId="51D02576" w14:textId="77777777" w:rsidR="00230661" w:rsidRPr="004B4258" w:rsidRDefault="00230661" w:rsidP="00230661">
            <w:pPr>
              <w:spacing w:line="360" w:lineRule="auto"/>
              <w:jc w:val="both"/>
              <w:rPr>
                <w:sz w:val="22"/>
                <w:szCs w:val="22"/>
              </w:rPr>
            </w:pPr>
            <w:r w:rsidRPr="004B4258">
              <w:rPr>
                <w:sz w:val="22"/>
                <w:szCs w:val="22"/>
              </w:rPr>
              <w:t xml:space="preserve">          expressions have the meaning hereby respectively assigned to them:</w:t>
            </w:r>
          </w:p>
          <w:p w14:paraId="7F756EB3" w14:textId="77777777" w:rsidR="00230661" w:rsidRDefault="00230661" w:rsidP="00230661">
            <w:pPr>
              <w:spacing w:line="360" w:lineRule="auto"/>
              <w:ind w:left="567"/>
              <w:jc w:val="both"/>
              <w:rPr>
                <w:sz w:val="22"/>
                <w:szCs w:val="22"/>
              </w:rPr>
            </w:pPr>
            <w:r w:rsidRPr="00587870">
              <w:rPr>
                <w:sz w:val="22"/>
                <w:szCs w:val="22"/>
              </w:rPr>
              <w:t>“</w:t>
            </w:r>
            <w:r>
              <w:rPr>
                <w:sz w:val="22"/>
                <w:szCs w:val="22"/>
              </w:rPr>
              <w:t>C</w:t>
            </w:r>
            <w:r w:rsidRPr="00587870">
              <w:rPr>
                <w:sz w:val="22"/>
                <w:szCs w:val="22"/>
              </w:rPr>
              <w:t xml:space="preserve">ivil </w:t>
            </w:r>
            <w:r>
              <w:rPr>
                <w:sz w:val="22"/>
                <w:szCs w:val="22"/>
              </w:rPr>
              <w:t>E</w:t>
            </w:r>
            <w:r w:rsidRPr="00587870">
              <w:rPr>
                <w:sz w:val="22"/>
                <w:szCs w:val="22"/>
              </w:rPr>
              <w:t xml:space="preserve">nforcement </w:t>
            </w:r>
            <w:proofErr w:type="gramStart"/>
            <w:r>
              <w:rPr>
                <w:sz w:val="22"/>
                <w:szCs w:val="22"/>
              </w:rPr>
              <w:t>O</w:t>
            </w:r>
            <w:r w:rsidRPr="00587870">
              <w:rPr>
                <w:sz w:val="22"/>
                <w:szCs w:val="22"/>
              </w:rPr>
              <w:t>fficer”  has</w:t>
            </w:r>
            <w:proofErr w:type="gramEnd"/>
            <w:r w:rsidRPr="00587870">
              <w:rPr>
                <w:sz w:val="22"/>
                <w:szCs w:val="22"/>
              </w:rPr>
              <w:t xml:space="preserve"> the same meaning as in Section 63A of the Act of 1984 and by virtue of Section 76 of the 2004 Act a </w:t>
            </w:r>
            <w:r>
              <w:rPr>
                <w:sz w:val="22"/>
                <w:szCs w:val="22"/>
              </w:rPr>
              <w:t>C</w:t>
            </w:r>
            <w:r w:rsidRPr="00587870">
              <w:rPr>
                <w:sz w:val="22"/>
                <w:szCs w:val="22"/>
              </w:rPr>
              <w:t xml:space="preserve">ivil </w:t>
            </w:r>
            <w:r>
              <w:rPr>
                <w:sz w:val="22"/>
                <w:szCs w:val="22"/>
              </w:rPr>
              <w:t>E</w:t>
            </w:r>
            <w:r w:rsidRPr="00587870">
              <w:rPr>
                <w:sz w:val="22"/>
                <w:szCs w:val="22"/>
              </w:rPr>
              <w:t xml:space="preserve">nforcement </w:t>
            </w:r>
            <w:r>
              <w:rPr>
                <w:sz w:val="22"/>
                <w:szCs w:val="22"/>
              </w:rPr>
              <w:t>O</w:t>
            </w:r>
            <w:r w:rsidRPr="00587870">
              <w:rPr>
                <w:sz w:val="22"/>
                <w:szCs w:val="22"/>
              </w:rPr>
              <w:t xml:space="preserve">fficer appointed under Section 63A of the Act of 1984 is a </w:t>
            </w:r>
            <w:r>
              <w:rPr>
                <w:sz w:val="22"/>
                <w:szCs w:val="22"/>
              </w:rPr>
              <w:t>C</w:t>
            </w:r>
            <w:r w:rsidRPr="00587870">
              <w:rPr>
                <w:sz w:val="22"/>
                <w:szCs w:val="22"/>
              </w:rPr>
              <w:t xml:space="preserve">ivil </w:t>
            </w:r>
            <w:r>
              <w:rPr>
                <w:sz w:val="22"/>
                <w:szCs w:val="22"/>
              </w:rPr>
              <w:t>E</w:t>
            </w:r>
            <w:r w:rsidRPr="00587870">
              <w:rPr>
                <w:sz w:val="22"/>
                <w:szCs w:val="22"/>
              </w:rPr>
              <w:t xml:space="preserve">nforcement </w:t>
            </w:r>
            <w:r>
              <w:rPr>
                <w:sz w:val="22"/>
                <w:szCs w:val="22"/>
              </w:rPr>
              <w:t>O</w:t>
            </w:r>
            <w:r w:rsidRPr="00587870">
              <w:rPr>
                <w:sz w:val="22"/>
                <w:szCs w:val="22"/>
              </w:rPr>
              <w:t xml:space="preserve">fficer in relation to parking </w:t>
            </w:r>
            <w:proofErr w:type="gramStart"/>
            <w:r w:rsidRPr="00587870">
              <w:rPr>
                <w:sz w:val="22"/>
                <w:szCs w:val="22"/>
              </w:rPr>
              <w:t>contraventions;</w:t>
            </w:r>
            <w:proofErr w:type="gramEnd"/>
          </w:p>
          <w:p w14:paraId="387F773C" w14:textId="77777777" w:rsidR="00230661" w:rsidRPr="002E2E92" w:rsidRDefault="00230661" w:rsidP="00230661">
            <w:pPr>
              <w:spacing w:line="360" w:lineRule="auto"/>
              <w:ind w:left="567"/>
              <w:jc w:val="both"/>
              <w:rPr>
                <w:sz w:val="22"/>
                <w:szCs w:val="22"/>
              </w:rPr>
            </w:pPr>
            <w:r w:rsidRPr="002E2E92">
              <w:rPr>
                <w:sz w:val="22"/>
                <w:szCs w:val="22"/>
              </w:rPr>
              <w:t>“</w:t>
            </w:r>
            <w:r>
              <w:rPr>
                <w:sz w:val="22"/>
                <w:szCs w:val="22"/>
              </w:rPr>
              <w:t>D</w:t>
            </w:r>
            <w:r w:rsidRPr="002E2E92">
              <w:rPr>
                <w:sz w:val="22"/>
                <w:szCs w:val="22"/>
              </w:rPr>
              <w:t xml:space="preserve">isabled </w:t>
            </w:r>
            <w:r>
              <w:rPr>
                <w:sz w:val="22"/>
                <w:szCs w:val="22"/>
              </w:rPr>
              <w:t>P</w:t>
            </w:r>
            <w:r w:rsidRPr="002E2E92">
              <w:rPr>
                <w:sz w:val="22"/>
                <w:szCs w:val="22"/>
              </w:rPr>
              <w:t xml:space="preserve">erson’s </w:t>
            </w:r>
            <w:r>
              <w:rPr>
                <w:sz w:val="22"/>
                <w:szCs w:val="22"/>
              </w:rPr>
              <w:t>V</w:t>
            </w:r>
            <w:r w:rsidRPr="002E2E92">
              <w:rPr>
                <w:sz w:val="22"/>
                <w:szCs w:val="22"/>
              </w:rPr>
              <w:t>ehicle” has the same meaning as in the Local Authorities’</w:t>
            </w:r>
            <w:r>
              <w:rPr>
                <w:sz w:val="22"/>
                <w:szCs w:val="22"/>
              </w:rPr>
              <w:t xml:space="preserve"> </w:t>
            </w:r>
            <w:r w:rsidRPr="002E2E92">
              <w:rPr>
                <w:sz w:val="22"/>
                <w:szCs w:val="22"/>
              </w:rPr>
              <w:t xml:space="preserve">Traffic Orders (Exemption </w:t>
            </w:r>
            <w:proofErr w:type="gramStart"/>
            <w:r w:rsidRPr="002E2E92">
              <w:rPr>
                <w:sz w:val="22"/>
                <w:szCs w:val="22"/>
              </w:rPr>
              <w:t>for  Disabled</w:t>
            </w:r>
            <w:proofErr w:type="gramEnd"/>
            <w:r w:rsidRPr="002E2E92">
              <w:rPr>
                <w:sz w:val="22"/>
                <w:szCs w:val="22"/>
              </w:rPr>
              <w:t xml:space="preserve"> Persons) (Wales) Regulations </w:t>
            </w:r>
            <w:proofErr w:type="gramStart"/>
            <w:r w:rsidRPr="002E2E92">
              <w:rPr>
                <w:sz w:val="22"/>
                <w:szCs w:val="22"/>
              </w:rPr>
              <w:t>2000;</w:t>
            </w:r>
            <w:proofErr w:type="gramEnd"/>
            <w:r w:rsidRPr="002E2E92">
              <w:rPr>
                <w:sz w:val="22"/>
                <w:szCs w:val="22"/>
              </w:rPr>
              <w:t xml:space="preserve"> </w:t>
            </w:r>
          </w:p>
          <w:p w14:paraId="6E24BD72" w14:textId="77777777" w:rsidR="00230661" w:rsidRPr="002E2E92" w:rsidRDefault="00230661" w:rsidP="00230661">
            <w:pPr>
              <w:spacing w:line="360" w:lineRule="auto"/>
              <w:ind w:left="567" w:hanging="720"/>
              <w:jc w:val="both"/>
              <w:rPr>
                <w:sz w:val="22"/>
                <w:szCs w:val="22"/>
              </w:rPr>
            </w:pPr>
            <w:r w:rsidRPr="002E2E92">
              <w:rPr>
                <w:sz w:val="22"/>
                <w:szCs w:val="22"/>
              </w:rPr>
              <w:tab/>
              <w:t>“</w:t>
            </w:r>
            <w:r>
              <w:rPr>
                <w:sz w:val="22"/>
                <w:szCs w:val="22"/>
              </w:rPr>
              <w:t>D</w:t>
            </w:r>
            <w:r w:rsidRPr="002E2E92">
              <w:rPr>
                <w:sz w:val="22"/>
                <w:szCs w:val="22"/>
              </w:rPr>
              <w:t xml:space="preserve">isabled </w:t>
            </w:r>
            <w:r>
              <w:rPr>
                <w:sz w:val="22"/>
                <w:szCs w:val="22"/>
              </w:rPr>
              <w:t>P</w:t>
            </w:r>
            <w:r w:rsidRPr="002E2E92">
              <w:rPr>
                <w:sz w:val="22"/>
                <w:szCs w:val="22"/>
              </w:rPr>
              <w:t xml:space="preserve">erson’s </w:t>
            </w:r>
            <w:r>
              <w:rPr>
                <w:sz w:val="22"/>
                <w:szCs w:val="22"/>
              </w:rPr>
              <w:t>B</w:t>
            </w:r>
            <w:r w:rsidRPr="002E2E92">
              <w:rPr>
                <w:sz w:val="22"/>
                <w:szCs w:val="22"/>
              </w:rPr>
              <w:t xml:space="preserve">adge” has the same meaning as in the Disabled Persons (Badges for Motor </w:t>
            </w:r>
            <w:proofErr w:type="gramStart"/>
            <w:r w:rsidRPr="002E2E92">
              <w:rPr>
                <w:sz w:val="22"/>
                <w:szCs w:val="22"/>
              </w:rPr>
              <w:t>Vehicles)(</w:t>
            </w:r>
            <w:proofErr w:type="gramEnd"/>
            <w:r w:rsidRPr="002E2E92">
              <w:rPr>
                <w:sz w:val="22"/>
                <w:szCs w:val="22"/>
              </w:rPr>
              <w:t xml:space="preserve">Wales) Regulation </w:t>
            </w:r>
            <w:proofErr w:type="gramStart"/>
            <w:r w:rsidRPr="002E2E92">
              <w:rPr>
                <w:sz w:val="22"/>
                <w:szCs w:val="22"/>
              </w:rPr>
              <w:t>2000;</w:t>
            </w:r>
            <w:proofErr w:type="gramEnd"/>
          </w:p>
          <w:p w14:paraId="1284C13E" w14:textId="77777777" w:rsidR="00230661" w:rsidRPr="002E2E92" w:rsidRDefault="00230661" w:rsidP="00230661">
            <w:pPr>
              <w:spacing w:line="360" w:lineRule="auto"/>
              <w:ind w:left="720"/>
              <w:jc w:val="both"/>
              <w:rPr>
                <w:sz w:val="22"/>
                <w:szCs w:val="22"/>
              </w:rPr>
            </w:pPr>
          </w:p>
          <w:p w14:paraId="09F620B3" w14:textId="77777777" w:rsidR="00230661" w:rsidRPr="002E2E92" w:rsidRDefault="00230661" w:rsidP="00230661">
            <w:pPr>
              <w:spacing w:line="360" w:lineRule="auto"/>
              <w:ind w:left="567"/>
              <w:jc w:val="both"/>
              <w:rPr>
                <w:sz w:val="22"/>
                <w:szCs w:val="22"/>
              </w:rPr>
            </w:pPr>
            <w:r w:rsidRPr="002E2E92">
              <w:rPr>
                <w:sz w:val="22"/>
                <w:szCs w:val="22"/>
              </w:rPr>
              <w:lastRenderedPageBreak/>
              <w:t>“</w:t>
            </w:r>
            <w:r>
              <w:rPr>
                <w:sz w:val="22"/>
                <w:szCs w:val="22"/>
              </w:rPr>
              <w:t>P</w:t>
            </w:r>
            <w:r w:rsidRPr="002E2E92">
              <w:rPr>
                <w:sz w:val="22"/>
                <w:szCs w:val="22"/>
              </w:rPr>
              <w:t xml:space="preserve">arking </w:t>
            </w:r>
            <w:r>
              <w:rPr>
                <w:sz w:val="22"/>
                <w:szCs w:val="22"/>
              </w:rPr>
              <w:t>D</w:t>
            </w:r>
            <w:r w:rsidRPr="002E2E92">
              <w:rPr>
                <w:sz w:val="22"/>
                <w:szCs w:val="22"/>
              </w:rPr>
              <w:t xml:space="preserve">isc” means a disc and time clock (where appropriate) issued by a Local Authority complying with the requirements of the British Standard Specifications for Parking Discs to comply with the European Blue Badge Scheme being a disc coloured blue and capable of showing the quarter hour period during which a period of waiting </w:t>
            </w:r>
            <w:proofErr w:type="gramStart"/>
            <w:r w:rsidRPr="002E2E92">
              <w:rPr>
                <w:sz w:val="22"/>
                <w:szCs w:val="22"/>
              </w:rPr>
              <w:t>begins;</w:t>
            </w:r>
            <w:proofErr w:type="gramEnd"/>
          </w:p>
          <w:p w14:paraId="3BE62F91" w14:textId="77777777" w:rsidR="00230661" w:rsidRPr="00587870" w:rsidRDefault="00230661" w:rsidP="00230661">
            <w:pPr>
              <w:spacing w:line="360" w:lineRule="auto"/>
              <w:ind w:left="567"/>
              <w:rPr>
                <w:sz w:val="22"/>
                <w:szCs w:val="22"/>
              </w:rPr>
            </w:pPr>
            <w:r w:rsidRPr="00587870">
              <w:rPr>
                <w:sz w:val="22"/>
                <w:szCs w:val="22"/>
              </w:rPr>
              <w:t xml:space="preserve"> “</w:t>
            </w:r>
            <w:r>
              <w:rPr>
                <w:sz w:val="22"/>
                <w:szCs w:val="22"/>
              </w:rPr>
              <w:t>R</w:t>
            </w:r>
            <w:r w:rsidRPr="00587870">
              <w:rPr>
                <w:sz w:val="22"/>
                <w:szCs w:val="22"/>
              </w:rPr>
              <w:t xml:space="preserve">elevant </w:t>
            </w:r>
            <w:r>
              <w:rPr>
                <w:sz w:val="22"/>
                <w:szCs w:val="22"/>
              </w:rPr>
              <w:t>P</w:t>
            </w:r>
            <w:r w:rsidRPr="00587870">
              <w:rPr>
                <w:sz w:val="22"/>
                <w:szCs w:val="22"/>
              </w:rPr>
              <w:t xml:space="preserve">osition” in respect </w:t>
            </w:r>
            <w:proofErr w:type="gramStart"/>
            <w:r w:rsidRPr="00587870">
              <w:rPr>
                <w:sz w:val="22"/>
                <w:szCs w:val="22"/>
              </w:rPr>
              <w:t>of:-</w:t>
            </w:r>
            <w:proofErr w:type="gramEnd"/>
          </w:p>
          <w:p w14:paraId="1EDD49BE" w14:textId="77777777" w:rsidR="00230661" w:rsidRDefault="00230661" w:rsidP="00230661">
            <w:pPr>
              <w:numPr>
                <w:ilvl w:val="0"/>
                <w:numId w:val="10"/>
              </w:numPr>
              <w:spacing w:after="0" w:line="360" w:lineRule="auto"/>
              <w:rPr>
                <w:sz w:val="22"/>
                <w:szCs w:val="22"/>
              </w:rPr>
            </w:pPr>
            <w:r w:rsidRPr="00587870">
              <w:rPr>
                <w:sz w:val="22"/>
                <w:szCs w:val="22"/>
              </w:rPr>
              <w:t xml:space="preserve">a </w:t>
            </w:r>
            <w:r>
              <w:rPr>
                <w:sz w:val="22"/>
                <w:szCs w:val="22"/>
              </w:rPr>
              <w:t>Di</w:t>
            </w:r>
            <w:r w:rsidRPr="00587870">
              <w:rPr>
                <w:sz w:val="22"/>
                <w:szCs w:val="22"/>
              </w:rPr>
              <w:t xml:space="preserve">sabled </w:t>
            </w:r>
            <w:r>
              <w:rPr>
                <w:sz w:val="22"/>
                <w:szCs w:val="22"/>
              </w:rPr>
              <w:t>P</w:t>
            </w:r>
            <w:r w:rsidRPr="00587870">
              <w:rPr>
                <w:sz w:val="22"/>
                <w:szCs w:val="22"/>
              </w:rPr>
              <w:t xml:space="preserve">erson’s </w:t>
            </w:r>
            <w:r>
              <w:rPr>
                <w:sz w:val="22"/>
                <w:szCs w:val="22"/>
              </w:rPr>
              <w:t>B</w:t>
            </w:r>
            <w:r w:rsidRPr="00587870">
              <w:rPr>
                <w:sz w:val="22"/>
                <w:szCs w:val="22"/>
              </w:rPr>
              <w:t xml:space="preserve">adge and parking disc has the same meaning as in the Local Authorities’ Traffic Orders (Exemptions for Disabled Persons) (Wales) Regulations 2000; and </w:t>
            </w:r>
          </w:p>
          <w:p w14:paraId="2BF4B6FC" w14:textId="77777777" w:rsidR="00230661" w:rsidRPr="007433E5" w:rsidRDefault="00230661" w:rsidP="00230661">
            <w:pPr>
              <w:numPr>
                <w:ilvl w:val="0"/>
                <w:numId w:val="10"/>
              </w:numPr>
              <w:spacing w:after="0" w:line="360" w:lineRule="auto"/>
              <w:rPr>
                <w:sz w:val="22"/>
                <w:szCs w:val="22"/>
              </w:rPr>
            </w:pPr>
            <w:r w:rsidRPr="00A21904">
              <w:rPr>
                <w:sz w:val="22"/>
                <w:szCs w:val="22"/>
              </w:rPr>
              <w:t xml:space="preserve"> a </w:t>
            </w:r>
            <w:r>
              <w:rPr>
                <w:sz w:val="22"/>
                <w:szCs w:val="22"/>
              </w:rPr>
              <w:t>W</w:t>
            </w:r>
            <w:r w:rsidRPr="00A21904">
              <w:rPr>
                <w:sz w:val="22"/>
                <w:szCs w:val="22"/>
              </w:rPr>
              <w:t xml:space="preserve">aiver means exhibited on the windscreen, dashboard or fascia of the vehicle or, where the vehicle does not have a windscreen, </w:t>
            </w:r>
            <w:r w:rsidRPr="00587870">
              <w:rPr>
                <w:sz w:val="22"/>
                <w:szCs w:val="22"/>
              </w:rPr>
              <w:t>dashboard or fasc</w:t>
            </w:r>
            <w:r>
              <w:rPr>
                <w:sz w:val="22"/>
                <w:szCs w:val="22"/>
              </w:rPr>
              <w:t xml:space="preserve">ia, in a conspicuous position on </w:t>
            </w:r>
            <w:r w:rsidRPr="00587870">
              <w:rPr>
                <w:sz w:val="22"/>
                <w:szCs w:val="22"/>
              </w:rPr>
              <w:t xml:space="preserve">the vehicle so that the whole of the information on the front of </w:t>
            </w:r>
            <w:r>
              <w:rPr>
                <w:sz w:val="22"/>
                <w:szCs w:val="22"/>
              </w:rPr>
              <w:t xml:space="preserve">the waiver is clearly </w:t>
            </w:r>
            <w:r w:rsidRPr="00587870">
              <w:rPr>
                <w:sz w:val="22"/>
                <w:szCs w:val="22"/>
              </w:rPr>
              <w:t xml:space="preserve">legible from outside the </w:t>
            </w:r>
            <w:proofErr w:type="gramStart"/>
            <w:r w:rsidRPr="00587870">
              <w:rPr>
                <w:sz w:val="22"/>
                <w:szCs w:val="22"/>
              </w:rPr>
              <w:t>vehicle;</w:t>
            </w:r>
            <w:proofErr w:type="gramEnd"/>
          </w:p>
          <w:p w14:paraId="772DF80E" w14:textId="45FDFCED" w:rsidR="00230661" w:rsidRPr="00587870" w:rsidRDefault="00230661" w:rsidP="00230661">
            <w:pPr>
              <w:spacing w:line="360" w:lineRule="auto"/>
              <w:ind w:left="567"/>
              <w:rPr>
                <w:sz w:val="22"/>
                <w:szCs w:val="22"/>
              </w:rPr>
            </w:pPr>
            <w:r w:rsidRPr="00587870">
              <w:rPr>
                <w:sz w:val="22"/>
                <w:szCs w:val="22"/>
              </w:rPr>
              <w:t>“</w:t>
            </w:r>
            <w:r>
              <w:rPr>
                <w:sz w:val="22"/>
                <w:szCs w:val="22"/>
              </w:rPr>
              <w:t>W</w:t>
            </w:r>
            <w:r w:rsidRPr="00587870">
              <w:rPr>
                <w:sz w:val="22"/>
                <w:szCs w:val="22"/>
              </w:rPr>
              <w:t xml:space="preserve">aiver” means a </w:t>
            </w:r>
            <w:r>
              <w:rPr>
                <w:sz w:val="22"/>
                <w:szCs w:val="22"/>
              </w:rPr>
              <w:t>W</w:t>
            </w:r>
            <w:r w:rsidRPr="00587870">
              <w:rPr>
                <w:sz w:val="22"/>
                <w:szCs w:val="22"/>
              </w:rPr>
              <w:t>aiver issued by the Council in respect of vehicles being used for building maintenance repair shop fitting or other industrial or demolition operations and the Council may charge for such waiver such charge to be determined from time to time by resolution of the Council or relevant Committee t</w:t>
            </w:r>
            <w:sdt>
              <w:sdtPr>
                <w:rPr>
                  <w:sz w:val="22"/>
                  <w:szCs w:val="22"/>
                </w:rPr>
                <w:id w:val="2008632276"/>
                <w:docPartObj>
                  <w:docPartGallery w:val="Watermarks"/>
                </w:docPartObj>
              </w:sdtPr>
              <w:sdtEndPr/>
              <w:sdtContent>
                <w:r w:rsidR="001002D8" w:rsidRPr="001002D8">
                  <w:rPr>
                    <w:noProof/>
                    <w:sz w:val="22"/>
                    <w:szCs w:val="22"/>
                  </w:rPr>
                  <mc:AlternateContent>
                    <mc:Choice Requires="wps">
                      <w:drawing>
                        <wp:anchor distT="0" distB="0" distL="114300" distR="114300" simplePos="0" relativeHeight="251659776" behindDoc="1" locked="0" layoutInCell="0" allowOverlap="1" wp14:anchorId="64EA155F" wp14:editId="1F9DA798">
                          <wp:simplePos x="0" y="0"/>
                          <wp:positionH relativeFrom="margin">
                            <wp:align>center</wp:align>
                          </wp:positionH>
                          <wp:positionV relativeFrom="margin">
                            <wp:align>center</wp:align>
                          </wp:positionV>
                          <wp:extent cx="5237480" cy="3142615"/>
                          <wp:effectExtent l="0" t="1143000" r="0" b="657860"/>
                          <wp:wrapNone/>
                          <wp:docPr id="182836697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8F88313" w14:textId="77777777" w:rsidR="001002D8" w:rsidRDefault="001002D8" w:rsidP="001002D8">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4EA155F" id="Text Box 6" o:spid="_x0000_s1028" type="#_x0000_t202" style="position:absolute;left:0;text-align:left;margin-left:0;margin-top:0;width:412.4pt;height:247.45pt;rotation:-45;z-index:-2516567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qAl+QEAAMw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qPo2gkfkG1IG49xSUivvfO4GafNiZG6BckfgawTxTEleY&#10;1L8SWA/PAt1IIRD7h+41KIlHSoxiVphoiPpJQKaj/O1Fx2bJiSPT8fDI+Yga73q3Ihfv2iTozHMU&#10;RJFJOsd4x0z++Z1OnX/C5Qs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IGagJfkBAADM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08F88313" w14:textId="77777777" w:rsidR="001002D8" w:rsidRDefault="001002D8" w:rsidP="001002D8">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DRAFT</w:t>
                                </w:r>
                              </w:p>
                            </w:txbxContent>
                          </v:textbox>
                          <w10:wrap anchorx="margin" anchory="margin"/>
                        </v:shape>
                      </w:pict>
                    </mc:Fallback>
                  </mc:AlternateContent>
                </w:r>
              </w:sdtContent>
            </w:sdt>
            <w:proofErr w:type="gramStart"/>
            <w:r w:rsidRPr="00587870">
              <w:rPr>
                <w:sz w:val="22"/>
                <w:szCs w:val="22"/>
              </w:rPr>
              <w:t>hereof;</w:t>
            </w:r>
            <w:proofErr w:type="gramEnd"/>
          </w:p>
          <w:p w14:paraId="3973CA74" w14:textId="77777777" w:rsidR="00230661" w:rsidRPr="004B4258" w:rsidRDefault="00230661" w:rsidP="00230661">
            <w:pPr>
              <w:spacing w:line="360" w:lineRule="auto"/>
              <w:rPr>
                <w:sz w:val="22"/>
                <w:szCs w:val="22"/>
                <w:u w:val="single"/>
              </w:rPr>
            </w:pPr>
            <w:r w:rsidRPr="004B4258">
              <w:rPr>
                <w:sz w:val="22"/>
                <w:szCs w:val="22"/>
                <w:u w:val="single"/>
              </w:rPr>
              <w:t>Interpretation</w:t>
            </w:r>
          </w:p>
          <w:p w14:paraId="40041778" w14:textId="77777777" w:rsidR="00230661" w:rsidRPr="004B4258" w:rsidRDefault="00230661" w:rsidP="00230661">
            <w:pPr>
              <w:numPr>
                <w:ilvl w:val="0"/>
                <w:numId w:val="11"/>
              </w:numPr>
              <w:spacing w:after="0" w:line="360" w:lineRule="auto"/>
              <w:rPr>
                <w:sz w:val="22"/>
                <w:szCs w:val="22"/>
              </w:rPr>
            </w:pPr>
            <w:bookmarkStart w:id="2" w:name="Start"/>
            <w:bookmarkEnd w:id="2"/>
            <w:r w:rsidRPr="004B4258">
              <w:rPr>
                <w:sz w:val="22"/>
                <w:szCs w:val="22"/>
              </w:rPr>
              <w:t xml:space="preserve">Except where otherwise stated, any reference in this Order to a numbered Article or Schedule is a reference to the Article or Schedule bearing that number in this Order </w:t>
            </w:r>
          </w:p>
          <w:p w14:paraId="7805239E" w14:textId="77777777" w:rsidR="00230661" w:rsidRPr="004B4258" w:rsidRDefault="00230661" w:rsidP="00230661">
            <w:pPr>
              <w:spacing w:line="360" w:lineRule="auto"/>
              <w:rPr>
                <w:sz w:val="22"/>
                <w:szCs w:val="22"/>
              </w:rPr>
            </w:pPr>
          </w:p>
          <w:p w14:paraId="78345A1C" w14:textId="77777777" w:rsidR="00230661" w:rsidRPr="004B4258" w:rsidRDefault="00230661" w:rsidP="00230661">
            <w:pPr>
              <w:numPr>
                <w:ilvl w:val="0"/>
                <w:numId w:val="11"/>
              </w:numPr>
              <w:spacing w:after="0" w:line="360" w:lineRule="auto"/>
              <w:rPr>
                <w:sz w:val="22"/>
                <w:szCs w:val="22"/>
              </w:rPr>
            </w:pPr>
            <w:r w:rsidRPr="004B4258">
              <w:rPr>
                <w:sz w:val="22"/>
                <w:szCs w:val="22"/>
              </w:rPr>
              <w:t xml:space="preserve">The Interpretation Act 1978 shall apply for the interpretation of this Order as it applies for the Interpretation of an Act of Parliament                                            </w:t>
            </w:r>
          </w:p>
          <w:p w14:paraId="0B71CBCD" w14:textId="77777777" w:rsidR="00230661" w:rsidRPr="004B4258" w:rsidRDefault="00230661" w:rsidP="00230661">
            <w:pPr>
              <w:spacing w:line="360" w:lineRule="auto"/>
              <w:rPr>
                <w:sz w:val="22"/>
                <w:szCs w:val="22"/>
              </w:rPr>
            </w:pPr>
          </w:p>
          <w:p w14:paraId="27A4330B" w14:textId="77777777" w:rsidR="00230661" w:rsidRPr="004B4258" w:rsidRDefault="00230661" w:rsidP="00230661">
            <w:pPr>
              <w:numPr>
                <w:ilvl w:val="0"/>
                <w:numId w:val="11"/>
              </w:numPr>
              <w:spacing w:after="0" w:line="360" w:lineRule="auto"/>
              <w:rPr>
                <w:sz w:val="22"/>
                <w:szCs w:val="22"/>
              </w:rPr>
            </w:pPr>
            <w:r w:rsidRPr="004B4258">
              <w:rPr>
                <w:sz w:val="22"/>
                <w:szCs w:val="22"/>
              </w:rPr>
              <w:t xml:space="preserve">The prohibitions and restrictions imposed by this Order shall be in addition to and not in derogation of any other prohibition or restriction whether made under the Act of 1984 or otherwise          </w:t>
            </w:r>
          </w:p>
          <w:p w14:paraId="6146EFFB" w14:textId="77777777" w:rsidR="00230661" w:rsidRPr="004B4258" w:rsidRDefault="00230661" w:rsidP="00230661">
            <w:pPr>
              <w:spacing w:line="360" w:lineRule="auto"/>
              <w:rPr>
                <w:sz w:val="22"/>
                <w:szCs w:val="22"/>
              </w:rPr>
            </w:pPr>
          </w:p>
          <w:p w14:paraId="797158DB" w14:textId="77777777" w:rsidR="00230661" w:rsidRDefault="00230661" w:rsidP="00230661">
            <w:pPr>
              <w:pStyle w:val="BodyTextIndent"/>
              <w:ind w:left="0" w:firstLine="0"/>
              <w:rPr>
                <w:rFonts w:ascii="Arial,Bold" w:hAnsi="Arial,Bold" w:cs="Arial,Bold"/>
                <w:b/>
                <w:bCs/>
                <w:szCs w:val="24"/>
              </w:rPr>
            </w:pPr>
            <w:r w:rsidRPr="004B4258">
              <w:rPr>
                <w:rFonts w:ascii="Arial" w:hAnsi="Arial" w:cs="Arial"/>
                <w:b/>
                <w:sz w:val="22"/>
                <w:szCs w:val="22"/>
              </w:rPr>
              <w:t xml:space="preserve">SECTION 2 - </w:t>
            </w:r>
            <w:r w:rsidRPr="003C13CA">
              <w:rPr>
                <w:rFonts w:ascii="Arial,Bold" w:hAnsi="Arial,Bold" w:cs="Arial,Bold"/>
                <w:b/>
                <w:bCs/>
                <w:szCs w:val="24"/>
              </w:rPr>
              <w:t>NO WAITING AT ANY TIME</w:t>
            </w:r>
          </w:p>
          <w:p w14:paraId="0C6AC040" w14:textId="77777777" w:rsidR="00230661" w:rsidRDefault="00230661" w:rsidP="00230661">
            <w:pPr>
              <w:autoSpaceDE w:val="0"/>
              <w:autoSpaceDN w:val="0"/>
              <w:adjustRightInd w:val="0"/>
              <w:spacing w:line="360" w:lineRule="auto"/>
              <w:jc w:val="both"/>
              <w:rPr>
                <w:rFonts w:ascii="Arial,Bold" w:hAnsi="Arial,Bold" w:cs="Arial,Bold"/>
                <w:b/>
                <w:bCs/>
              </w:rPr>
            </w:pPr>
          </w:p>
          <w:p w14:paraId="765DFFEF" w14:textId="77777777" w:rsidR="00230661" w:rsidRDefault="00230661" w:rsidP="00230661">
            <w:pPr>
              <w:numPr>
                <w:ilvl w:val="0"/>
                <w:numId w:val="11"/>
              </w:numPr>
              <w:autoSpaceDE w:val="0"/>
              <w:autoSpaceDN w:val="0"/>
              <w:adjustRightInd w:val="0"/>
              <w:spacing w:after="0" w:line="360" w:lineRule="auto"/>
              <w:jc w:val="both"/>
              <w:rPr>
                <w:sz w:val="22"/>
                <w:szCs w:val="22"/>
              </w:rPr>
            </w:pPr>
            <w:r>
              <w:rPr>
                <w:sz w:val="22"/>
                <w:szCs w:val="22"/>
              </w:rPr>
              <w:t>Save as provided in Articles 7 and 8</w:t>
            </w:r>
            <w:r w:rsidRPr="00CF6768">
              <w:rPr>
                <w:sz w:val="22"/>
                <w:szCs w:val="22"/>
              </w:rPr>
              <w:t xml:space="preserve"> no person shall, except upon the</w:t>
            </w:r>
            <w:r>
              <w:rPr>
                <w:sz w:val="22"/>
                <w:szCs w:val="22"/>
              </w:rPr>
              <w:t xml:space="preserve"> </w:t>
            </w:r>
            <w:r w:rsidRPr="00CF6768">
              <w:rPr>
                <w:sz w:val="22"/>
                <w:szCs w:val="22"/>
              </w:rPr>
              <w:t xml:space="preserve">direction or with the permission of a </w:t>
            </w:r>
            <w:r>
              <w:rPr>
                <w:sz w:val="22"/>
                <w:szCs w:val="22"/>
              </w:rPr>
              <w:t>C</w:t>
            </w:r>
            <w:r w:rsidRPr="00CF6768">
              <w:rPr>
                <w:sz w:val="22"/>
                <w:szCs w:val="22"/>
              </w:rPr>
              <w:t xml:space="preserve">ivil </w:t>
            </w:r>
            <w:r>
              <w:rPr>
                <w:sz w:val="22"/>
                <w:szCs w:val="22"/>
              </w:rPr>
              <w:t>E</w:t>
            </w:r>
            <w:r w:rsidRPr="00CF6768">
              <w:rPr>
                <w:sz w:val="22"/>
                <w:szCs w:val="22"/>
              </w:rPr>
              <w:t xml:space="preserve">nforcement </w:t>
            </w:r>
            <w:r>
              <w:rPr>
                <w:sz w:val="22"/>
                <w:szCs w:val="22"/>
              </w:rPr>
              <w:t>O</w:t>
            </w:r>
            <w:r w:rsidRPr="00CF6768">
              <w:rPr>
                <w:sz w:val="22"/>
                <w:szCs w:val="22"/>
              </w:rPr>
              <w:t>fficer, police officer in</w:t>
            </w:r>
            <w:r>
              <w:rPr>
                <w:sz w:val="22"/>
                <w:szCs w:val="22"/>
              </w:rPr>
              <w:t xml:space="preserve"> </w:t>
            </w:r>
            <w:r w:rsidRPr="00CF6768">
              <w:rPr>
                <w:sz w:val="22"/>
                <w:szCs w:val="22"/>
              </w:rPr>
              <w:t xml:space="preserve">uniform, or a person authorised by </w:t>
            </w:r>
            <w:r w:rsidRPr="00CF6768">
              <w:rPr>
                <w:sz w:val="22"/>
                <w:szCs w:val="22"/>
              </w:rPr>
              <w:lastRenderedPageBreak/>
              <w:t>the Council, cause or permit any vehicle to</w:t>
            </w:r>
            <w:r>
              <w:rPr>
                <w:sz w:val="22"/>
                <w:szCs w:val="22"/>
              </w:rPr>
              <w:t xml:space="preserve"> </w:t>
            </w:r>
            <w:r w:rsidRPr="00CF6768">
              <w:rPr>
                <w:sz w:val="22"/>
                <w:szCs w:val="22"/>
              </w:rPr>
              <w:t>wait at any time on the length or lengths of the road or roads referred to in</w:t>
            </w:r>
            <w:r>
              <w:rPr>
                <w:sz w:val="22"/>
                <w:szCs w:val="22"/>
              </w:rPr>
              <w:t xml:space="preserve"> Schedule 1 and </w:t>
            </w:r>
            <w:r w:rsidRPr="00095D2C">
              <w:rPr>
                <w:sz w:val="22"/>
                <w:szCs w:val="22"/>
              </w:rPr>
              <w:t>2</w:t>
            </w:r>
            <w:r>
              <w:rPr>
                <w:sz w:val="22"/>
                <w:szCs w:val="22"/>
              </w:rPr>
              <w:t xml:space="preserve"> </w:t>
            </w:r>
            <w:r w:rsidRPr="00CF6768">
              <w:rPr>
                <w:sz w:val="22"/>
                <w:szCs w:val="22"/>
              </w:rPr>
              <w:t>hereto.</w:t>
            </w:r>
          </w:p>
          <w:p w14:paraId="0F3065DE" w14:textId="77777777" w:rsidR="00230661" w:rsidRPr="003F72B7" w:rsidRDefault="00230661" w:rsidP="00230661">
            <w:pPr>
              <w:autoSpaceDE w:val="0"/>
              <w:autoSpaceDN w:val="0"/>
              <w:adjustRightInd w:val="0"/>
              <w:spacing w:line="360" w:lineRule="auto"/>
              <w:ind w:left="720"/>
              <w:jc w:val="both"/>
              <w:rPr>
                <w:sz w:val="22"/>
                <w:szCs w:val="22"/>
              </w:rPr>
            </w:pPr>
          </w:p>
          <w:p w14:paraId="4EC0BACF" w14:textId="77777777" w:rsidR="00230661" w:rsidRPr="00CF6768" w:rsidRDefault="00230661" w:rsidP="00230661">
            <w:pPr>
              <w:autoSpaceDE w:val="0"/>
              <w:autoSpaceDN w:val="0"/>
              <w:adjustRightInd w:val="0"/>
              <w:spacing w:line="360" w:lineRule="auto"/>
              <w:jc w:val="both"/>
              <w:rPr>
                <w:sz w:val="22"/>
                <w:szCs w:val="22"/>
                <w:u w:val="single"/>
              </w:rPr>
            </w:pPr>
            <w:r w:rsidRPr="00CF6768">
              <w:rPr>
                <w:sz w:val="22"/>
                <w:szCs w:val="22"/>
                <w:u w:val="single"/>
              </w:rPr>
              <w:t>Exemptions</w:t>
            </w:r>
          </w:p>
          <w:p w14:paraId="5FBF9532" w14:textId="52AA3644" w:rsidR="00230661" w:rsidRDefault="00230661" w:rsidP="00230661">
            <w:pPr>
              <w:numPr>
                <w:ilvl w:val="0"/>
                <w:numId w:val="11"/>
              </w:numPr>
              <w:autoSpaceDE w:val="0"/>
              <w:autoSpaceDN w:val="0"/>
              <w:adjustRightInd w:val="0"/>
              <w:spacing w:after="0" w:line="360" w:lineRule="auto"/>
              <w:jc w:val="both"/>
              <w:rPr>
                <w:sz w:val="22"/>
                <w:szCs w:val="22"/>
              </w:rPr>
            </w:pPr>
            <w:r>
              <w:rPr>
                <w:sz w:val="22"/>
                <w:szCs w:val="22"/>
              </w:rPr>
              <w:t>Nothing in Article 6</w:t>
            </w:r>
            <w:r w:rsidRPr="00CF6768">
              <w:rPr>
                <w:sz w:val="22"/>
                <w:szCs w:val="22"/>
              </w:rPr>
              <w:t xml:space="preserve"> of this Order shall render it unlawful to cause or permit</w:t>
            </w:r>
            <w:r>
              <w:rPr>
                <w:sz w:val="22"/>
                <w:szCs w:val="22"/>
              </w:rPr>
              <w:t xml:space="preserve"> </w:t>
            </w:r>
            <w:r w:rsidRPr="00CF6768">
              <w:rPr>
                <w:sz w:val="22"/>
                <w:szCs w:val="22"/>
              </w:rPr>
              <w:t>any vehicle to wait on the side or sides or length or lengths of the road or</w:t>
            </w:r>
            <w:r>
              <w:rPr>
                <w:sz w:val="22"/>
                <w:szCs w:val="22"/>
              </w:rPr>
              <w:t xml:space="preserve"> </w:t>
            </w:r>
            <w:r w:rsidRPr="00CF6768">
              <w:rPr>
                <w:sz w:val="22"/>
                <w:szCs w:val="22"/>
              </w:rPr>
              <w:t xml:space="preserve">roads specified therein for as long as may be necessary to </w:t>
            </w:r>
            <w:proofErr w:type="gramStart"/>
            <w:r w:rsidRPr="00CF6768">
              <w:rPr>
                <w:sz w:val="22"/>
                <w:szCs w:val="22"/>
              </w:rPr>
              <w:t>enable:-</w:t>
            </w:r>
            <w:proofErr w:type="gramEnd"/>
          </w:p>
          <w:p w14:paraId="53CB7914" w14:textId="3ACD34AE" w:rsidR="00230661" w:rsidRDefault="009A52D1" w:rsidP="00230661">
            <w:pPr>
              <w:autoSpaceDE w:val="0"/>
              <w:autoSpaceDN w:val="0"/>
              <w:adjustRightInd w:val="0"/>
              <w:spacing w:line="360" w:lineRule="auto"/>
              <w:ind w:left="720"/>
              <w:jc w:val="both"/>
              <w:rPr>
                <w:sz w:val="22"/>
                <w:szCs w:val="22"/>
              </w:rPr>
            </w:pPr>
            <w:r w:rsidRPr="001002D8">
              <w:rPr>
                <w:noProof/>
                <w:sz w:val="22"/>
                <w:szCs w:val="22"/>
              </w:rPr>
              <mc:AlternateContent>
                <mc:Choice Requires="wps">
                  <w:drawing>
                    <wp:anchor distT="0" distB="0" distL="114300" distR="114300" simplePos="0" relativeHeight="251660800" behindDoc="1" locked="0" layoutInCell="0" allowOverlap="1" wp14:anchorId="7595E65C" wp14:editId="6278E28F">
                      <wp:simplePos x="0" y="0"/>
                      <wp:positionH relativeFrom="margin">
                        <wp:posOffset>431994</wp:posOffset>
                      </wp:positionH>
                      <wp:positionV relativeFrom="margin">
                        <wp:posOffset>2025595</wp:posOffset>
                      </wp:positionV>
                      <wp:extent cx="5237480" cy="3142615"/>
                      <wp:effectExtent l="0" t="1143000" r="0" b="657860"/>
                      <wp:wrapNone/>
                      <wp:docPr id="105224108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D44447B" w14:textId="77777777" w:rsidR="001002D8" w:rsidRDefault="001002D8" w:rsidP="001002D8">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595E65C" id="Text Box 7" o:spid="_x0000_s1029" type="#_x0000_t202" style="position:absolute;left:0;text-align:left;margin-left:34pt;margin-top:159.5pt;width:412.4pt;height:247.45pt;rotation:-45;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mF6+AEAAMw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" o:allowincell="f" filled="f" stroked="f">
                      <v:stroke joinstyle="round"/>
                      <o:lock v:ext="edit" shapetype="t"/>
                      <v:textbox style="mso-fit-shape-to-text:t">
                        <w:txbxContent>
                          <w:p w14:paraId="0D44447B" w14:textId="77777777" w:rsidR="001002D8" w:rsidRDefault="001002D8" w:rsidP="001002D8">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DRAFT</w:t>
                            </w:r>
                          </w:p>
                        </w:txbxContent>
                      </v:textbox>
                      <w10:wrap anchorx="margin" anchory="margin"/>
                    </v:shape>
                  </w:pict>
                </mc:Fallback>
              </mc:AlternateContent>
            </w:r>
          </w:p>
          <w:p w14:paraId="3FF0CCE8" w14:textId="77777777" w:rsidR="00230661" w:rsidRPr="00CF6768" w:rsidRDefault="00230661" w:rsidP="00230661">
            <w:pPr>
              <w:numPr>
                <w:ilvl w:val="0"/>
                <w:numId w:val="12"/>
              </w:numPr>
              <w:autoSpaceDE w:val="0"/>
              <w:autoSpaceDN w:val="0"/>
              <w:adjustRightInd w:val="0"/>
              <w:spacing w:after="0" w:line="360" w:lineRule="auto"/>
              <w:jc w:val="both"/>
              <w:rPr>
                <w:sz w:val="22"/>
                <w:szCs w:val="22"/>
              </w:rPr>
            </w:pPr>
            <w:r w:rsidRPr="00CF6768">
              <w:rPr>
                <w:sz w:val="22"/>
                <w:szCs w:val="22"/>
              </w:rPr>
              <w:t xml:space="preserve"> the vehicle, if it cannot conveniently be used for such purpose in any</w:t>
            </w:r>
            <w:r>
              <w:rPr>
                <w:sz w:val="22"/>
                <w:szCs w:val="22"/>
              </w:rPr>
              <w:t xml:space="preserve"> </w:t>
            </w:r>
            <w:r w:rsidRPr="00CF6768">
              <w:rPr>
                <w:sz w:val="22"/>
                <w:szCs w:val="22"/>
              </w:rPr>
              <w:t>other road, to be used in connection with any of the following operations</w:t>
            </w:r>
            <w:r>
              <w:rPr>
                <w:sz w:val="22"/>
                <w:szCs w:val="22"/>
              </w:rPr>
              <w:t xml:space="preserve"> </w:t>
            </w:r>
            <w:proofErr w:type="gramStart"/>
            <w:r w:rsidRPr="00CF6768">
              <w:rPr>
                <w:sz w:val="22"/>
                <w:szCs w:val="22"/>
              </w:rPr>
              <w:t>namely:-</w:t>
            </w:r>
            <w:proofErr w:type="gramEnd"/>
          </w:p>
          <w:p w14:paraId="13F1B58D" w14:textId="77777777" w:rsidR="00230661" w:rsidRPr="00CF6768" w:rsidRDefault="00230661" w:rsidP="00230661">
            <w:pPr>
              <w:autoSpaceDE w:val="0"/>
              <w:autoSpaceDN w:val="0"/>
              <w:adjustRightInd w:val="0"/>
              <w:spacing w:line="360" w:lineRule="auto"/>
              <w:jc w:val="both"/>
              <w:rPr>
                <w:sz w:val="22"/>
                <w:szCs w:val="22"/>
              </w:rPr>
            </w:pPr>
          </w:p>
          <w:p w14:paraId="3ACEB0D3" w14:textId="77777777" w:rsidR="00230661" w:rsidRPr="00CF6768" w:rsidRDefault="00230661" w:rsidP="00230661">
            <w:pPr>
              <w:numPr>
                <w:ilvl w:val="0"/>
                <w:numId w:val="13"/>
              </w:numPr>
              <w:autoSpaceDE w:val="0"/>
              <w:autoSpaceDN w:val="0"/>
              <w:adjustRightInd w:val="0"/>
              <w:spacing w:after="0" w:line="360" w:lineRule="auto"/>
              <w:ind w:left="1418" w:hanging="284"/>
              <w:jc w:val="both"/>
              <w:rPr>
                <w:sz w:val="22"/>
                <w:szCs w:val="22"/>
              </w:rPr>
            </w:pPr>
            <w:r w:rsidRPr="00CF6768">
              <w:rPr>
                <w:sz w:val="22"/>
                <w:szCs w:val="22"/>
              </w:rPr>
              <w:t>building, maintenance, repair, shop fitting or other industrial or</w:t>
            </w:r>
            <w:r>
              <w:rPr>
                <w:sz w:val="22"/>
                <w:szCs w:val="22"/>
              </w:rPr>
              <w:t xml:space="preserve"> </w:t>
            </w:r>
            <w:r w:rsidRPr="00CF6768">
              <w:rPr>
                <w:sz w:val="22"/>
                <w:szCs w:val="22"/>
              </w:rPr>
              <w:t xml:space="preserve">demolition operations with a </w:t>
            </w:r>
            <w:r>
              <w:rPr>
                <w:sz w:val="22"/>
                <w:szCs w:val="22"/>
              </w:rPr>
              <w:t>W</w:t>
            </w:r>
            <w:r w:rsidRPr="00CF6768">
              <w:rPr>
                <w:sz w:val="22"/>
                <w:szCs w:val="22"/>
              </w:rPr>
              <w:t>aiver issued by the Council and</w:t>
            </w:r>
            <w:r>
              <w:rPr>
                <w:sz w:val="22"/>
                <w:szCs w:val="22"/>
              </w:rPr>
              <w:t xml:space="preserve"> </w:t>
            </w:r>
            <w:r w:rsidRPr="00CF6768">
              <w:rPr>
                <w:sz w:val="22"/>
                <w:szCs w:val="22"/>
              </w:rPr>
              <w:t xml:space="preserve">displayed in the </w:t>
            </w:r>
            <w:r>
              <w:rPr>
                <w:sz w:val="22"/>
                <w:szCs w:val="22"/>
              </w:rPr>
              <w:t>R</w:t>
            </w:r>
            <w:r w:rsidRPr="00CF6768">
              <w:rPr>
                <w:sz w:val="22"/>
                <w:szCs w:val="22"/>
              </w:rPr>
              <w:t xml:space="preserve">elevant </w:t>
            </w:r>
            <w:r>
              <w:rPr>
                <w:sz w:val="22"/>
                <w:szCs w:val="22"/>
              </w:rPr>
              <w:t>P</w:t>
            </w:r>
            <w:r w:rsidRPr="00CF6768">
              <w:rPr>
                <w:sz w:val="22"/>
                <w:szCs w:val="22"/>
              </w:rPr>
              <w:t xml:space="preserve">osition on the windscreen of the </w:t>
            </w:r>
            <w:proofErr w:type="gramStart"/>
            <w:r w:rsidRPr="00CF6768">
              <w:rPr>
                <w:sz w:val="22"/>
                <w:szCs w:val="22"/>
              </w:rPr>
              <w:t>vehicle;</w:t>
            </w:r>
            <w:proofErr w:type="gramEnd"/>
          </w:p>
          <w:p w14:paraId="266256E3" w14:textId="77777777" w:rsidR="00230661" w:rsidRDefault="00230661" w:rsidP="00230661">
            <w:pPr>
              <w:autoSpaceDE w:val="0"/>
              <w:autoSpaceDN w:val="0"/>
              <w:adjustRightInd w:val="0"/>
              <w:spacing w:line="360" w:lineRule="auto"/>
              <w:ind w:left="1418" w:hanging="284"/>
              <w:jc w:val="both"/>
              <w:rPr>
                <w:sz w:val="22"/>
                <w:szCs w:val="22"/>
              </w:rPr>
            </w:pPr>
          </w:p>
          <w:p w14:paraId="25ABF9D7" w14:textId="77777777" w:rsidR="00230661" w:rsidRPr="00CF6768" w:rsidRDefault="00230661" w:rsidP="00230661">
            <w:pPr>
              <w:numPr>
                <w:ilvl w:val="0"/>
                <w:numId w:val="13"/>
              </w:numPr>
              <w:autoSpaceDE w:val="0"/>
              <w:autoSpaceDN w:val="0"/>
              <w:adjustRightInd w:val="0"/>
              <w:spacing w:after="0" w:line="360" w:lineRule="auto"/>
              <w:ind w:left="1418" w:hanging="284"/>
              <w:jc w:val="both"/>
              <w:rPr>
                <w:sz w:val="22"/>
                <w:szCs w:val="22"/>
              </w:rPr>
            </w:pPr>
            <w:r w:rsidRPr="00CF6768">
              <w:rPr>
                <w:sz w:val="22"/>
                <w:szCs w:val="22"/>
              </w:rPr>
              <w:t xml:space="preserve">the removal of any obstruction to </w:t>
            </w:r>
            <w:proofErr w:type="gramStart"/>
            <w:r w:rsidRPr="00CF6768">
              <w:rPr>
                <w:sz w:val="22"/>
                <w:szCs w:val="22"/>
              </w:rPr>
              <w:t>traffic;</w:t>
            </w:r>
            <w:proofErr w:type="gramEnd"/>
          </w:p>
          <w:sdt>
            <w:sdtPr>
              <w:rPr>
                <w:sz w:val="22"/>
                <w:szCs w:val="22"/>
              </w:rPr>
              <w:id w:val="-1459867032"/>
              <w:docPartObj>
                <w:docPartGallery w:val="Watermarks"/>
              </w:docPartObj>
            </w:sdtPr>
            <w:sdtEndPr/>
            <w:sdtContent>
              <w:p w14:paraId="519C697F" w14:textId="01D09ABF" w:rsidR="00230661" w:rsidRPr="00CF6768" w:rsidRDefault="009A52D1" w:rsidP="00230661">
                <w:pPr>
                  <w:autoSpaceDE w:val="0"/>
                  <w:autoSpaceDN w:val="0"/>
                  <w:adjustRightInd w:val="0"/>
                  <w:spacing w:line="360" w:lineRule="auto"/>
                  <w:ind w:left="1418" w:hanging="284"/>
                  <w:jc w:val="both"/>
                  <w:rPr>
                    <w:sz w:val="22"/>
                    <w:szCs w:val="22"/>
                  </w:rPr>
                </w:pPr>
              </w:p>
            </w:sdtContent>
          </w:sdt>
          <w:p w14:paraId="78881668" w14:textId="77777777" w:rsidR="00230661" w:rsidRPr="00CF6768" w:rsidRDefault="00230661" w:rsidP="00230661">
            <w:pPr>
              <w:numPr>
                <w:ilvl w:val="0"/>
                <w:numId w:val="13"/>
              </w:numPr>
              <w:autoSpaceDE w:val="0"/>
              <w:autoSpaceDN w:val="0"/>
              <w:adjustRightInd w:val="0"/>
              <w:spacing w:after="0" w:line="360" w:lineRule="auto"/>
              <w:ind w:left="1418" w:hanging="284"/>
              <w:jc w:val="both"/>
              <w:rPr>
                <w:sz w:val="22"/>
                <w:szCs w:val="22"/>
              </w:rPr>
            </w:pPr>
            <w:r w:rsidRPr="00CF6768">
              <w:rPr>
                <w:sz w:val="22"/>
                <w:szCs w:val="22"/>
              </w:rPr>
              <w:t>the laying, erection, alteration or repair in or on land adjacent to</w:t>
            </w:r>
            <w:r>
              <w:rPr>
                <w:sz w:val="22"/>
                <w:szCs w:val="22"/>
              </w:rPr>
              <w:t xml:space="preserve"> </w:t>
            </w:r>
            <w:r w:rsidRPr="00CF6768">
              <w:rPr>
                <w:sz w:val="22"/>
                <w:szCs w:val="22"/>
              </w:rPr>
              <w:t>the said lengths or sides of the road of any sewer or any main pipe</w:t>
            </w:r>
            <w:r>
              <w:rPr>
                <w:sz w:val="22"/>
                <w:szCs w:val="22"/>
              </w:rPr>
              <w:t xml:space="preserve"> </w:t>
            </w:r>
            <w:r w:rsidRPr="00CF6768">
              <w:rPr>
                <w:sz w:val="22"/>
                <w:szCs w:val="22"/>
              </w:rPr>
              <w:t>or apparatus for the supply of water, gas electricity or</w:t>
            </w:r>
            <w:r>
              <w:rPr>
                <w:sz w:val="22"/>
                <w:szCs w:val="22"/>
              </w:rPr>
              <w:t xml:space="preserve"> </w:t>
            </w:r>
            <w:r w:rsidRPr="00CF6768">
              <w:rPr>
                <w:sz w:val="22"/>
                <w:szCs w:val="22"/>
              </w:rPr>
              <w:t>of any telecommunications apparatus as defined by the</w:t>
            </w:r>
            <w:r>
              <w:rPr>
                <w:sz w:val="22"/>
                <w:szCs w:val="22"/>
              </w:rPr>
              <w:t xml:space="preserve"> </w:t>
            </w:r>
            <w:r w:rsidRPr="00CF6768">
              <w:rPr>
                <w:sz w:val="22"/>
                <w:szCs w:val="22"/>
              </w:rPr>
              <w:t>Telecommunications Act 1984</w:t>
            </w:r>
          </w:p>
          <w:p w14:paraId="17D09BDB" w14:textId="77777777" w:rsidR="00230661" w:rsidRPr="00CF6768" w:rsidRDefault="00230661" w:rsidP="00230661">
            <w:pPr>
              <w:autoSpaceDE w:val="0"/>
              <w:autoSpaceDN w:val="0"/>
              <w:adjustRightInd w:val="0"/>
              <w:spacing w:line="360" w:lineRule="auto"/>
              <w:ind w:left="1418" w:hanging="284"/>
              <w:jc w:val="both"/>
              <w:rPr>
                <w:sz w:val="22"/>
                <w:szCs w:val="22"/>
              </w:rPr>
            </w:pPr>
          </w:p>
          <w:p w14:paraId="38F7CEA4" w14:textId="77777777" w:rsidR="00230661" w:rsidRPr="005F17A9" w:rsidRDefault="00230661" w:rsidP="00230661">
            <w:pPr>
              <w:numPr>
                <w:ilvl w:val="0"/>
                <w:numId w:val="13"/>
              </w:numPr>
              <w:autoSpaceDE w:val="0"/>
              <w:autoSpaceDN w:val="0"/>
              <w:adjustRightInd w:val="0"/>
              <w:spacing w:after="0" w:line="360" w:lineRule="auto"/>
              <w:ind w:left="1418" w:hanging="284"/>
              <w:jc w:val="both"/>
              <w:rPr>
                <w:sz w:val="22"/>
                <w:szCs w:val="22"/>
              </w:rPr>
            </w:pPr>
            <w:r w:rsidRPr="00CF6768">
              <w:rPr>
                <w:sz w:val="22"/>
                <w:szCs w:val="22"/>
              </w:rPr>
              <w:t xml:space="preserve"> a vehicle being used for police, ambulance, fire brigade or other</w:t>
            </w:r>
            <w:r>
              <w:rPr>
                <w:sz w:val="22"/>
                <w:szCs w:val="22"/>
              </w:rPr>
              <w:t xml:space="preserve"> </w:t>
            </w:r>
            <w:r w:rsidRPr="005F17A9">
              <w:rPr>
                <w:sz w:val="22"/>
                <w:szCs w:val="22"/>
              </w:rPr>
              <w:t>emergency purposes</w:t>
            </w:r>
          </w:p>
          <w:p w14:paraId="15BF3841" w14:textId="77777777" w:rsidR="00230661" w:rsidRPr="00CF6768" w:rsidRDefault="00230661" w:rsidP="00230661">
            <w:pPr>
              <w:autoSpaceDE w:val="0"/>
              <w:autoSpaceDN w:val="0"/>
              <w:adjustRightInd w:val="0"/>
              <w:spacing w:line="360" w:lineRule="auto"/>
              <w:jc w:val="both"/>
              <w:rPr>
                <w:sz w:val="22"/>
                <w:szCs w:val="22"/>
              </w:rPr>
            </w:pPr>
          </w:p>
          <w:p w14:paraId="63DDE4D0" w14:textId="77777777" w:rsidR="00230661" w:rsidRPr="005F17A9" w:rsidRDefault="00230661" w:rsidP="00230661">
            <w:pPr>
              <w:numPr>
                <w:ilvl w:val="0"/>
                <w:numId w:val="12"/>
              </w:numPr>
              <w:autoSpaceDE w:val="0"/>
              <w:autoSpaceDN w:val="0"/>
              <w:adjustRightInd w:val="0"/>
              <w:spacing w:after="0" w:line="360" w:lineRule="auto"/>
              <w:jc w:val="both"/>
              <w:rPr>
                <w:sz w:val="22"/>
                <w:szCs w:val="22"/>
              </w:rPr>
            </w:pPr>
            <w:r w:rsidRPr="00CF6768">
              <w:rPr>
                <w:sz w:val="22"/>
                <w:szCs w:val="22"/>
              </w:rPr>
              <w:t xml:space="preserve"> the vehicle if it cannot conveniently be used for such purpose in any other</w:t>
            </w:r>
            <w:r>
              <w:rPr>
                <w:sz w:val="22"/>
                <w:szCs w:val="22"/>
              </w:rPr>
              <w:t xml:space="preserve"> </w:t>
            </w:r>
            <w:r w:rsidRPr="005F17A9">
              <w:rPr>
                <w:sz w:val="22"/>
                <w:szCs w:val="22"/>
              </w:rPr>
              <w:t>road, to be used in connection with the service of a local authority or of a</w:t>
            </w:r>
            <w:r>
              <w:rPr>
                <w:sz w:val="22"/>
                <w:szCs w:val="22"/>
              </w:rPr>
              <w:t xml:space="preserve"> </w:t>
            </w:r>
            <w:r w:rsidRPr="005F17A9">
              <w:rPr>
                <w:sz w:val="22"/>
                <w:szCs w:val="22"/>
              </w:rPr>
              <w:t>water authority in pursuance of its statutory powers and duties.</w:t>
            </w:r>
          </w:p>
          <w:p w14:paraId="529FD92D" w14:textId="77777777" w:rsidR="00230661" w:rsidRPr="00CF6768" w:rsidRDefault="00230661" w:rsidP="00230661">
            <w:pPr>
              <w:autoSpaceDE w:val="0"/>
              <w:autoSpaceDN w:val="0"/>
              <w:adjustRightInd w:val="0"/>
              <w:spacing w:line="360" w:lineRule="auto"/>
              <w:jc w:val="both"/>
              <w:rPr>
                <w:sz w:val="22"/>
                <w:szCs w:val="22"/>
              </w:rPr>
            </w:pPr>
          </w:p>
          <w:p w14:paraId="595B767A" w14:textId="77777777" w:rsidR="00230661" w:rsidRPr="005F17A9" w:rsidRDefault="00230661" w:rsidP="00230661">
            <w:pPr>
              <w:numPr>
                <w:ilvl w:val="0"/>
                <w:numId w:val="12"/>
              </w:numPr>
              <w:autoSpaceDE w:val="0"/>
              <w:autoSpaceDN w:val="0"/>
              <w:adjustRightInd w:val="0"/>
              <w:spacing w:after="0" w:line="360" w:lineRule="auto"/>
              <w:jc w:val="both"/>
              <w:rPr>
                <w:sz w:val="22"/>
                <w:szCs w:val="22"/>
              </w:rPr>
            </w:pPr>
            <w:r w:rsidRPr="00CF6768">
              <w:rPr>
                <w:sz w:val="22"/>
                <w:szCs w:val="22"/>
              </w:rPr>
              <w:t xml:space="preserve"> the vehicle of the Royal Mail or other universal services provider as</w:t>
            </w:r>
            <w:r>
              <w:rPr>
                <w:sz w:val="22"/>
                <w:szCs w:val="22"/>
              </w:rPr>
              <w:t xml:space="preserve"> </w:t>
            </w:r>
            <w:r w:rsidRPr="005F17A9">
              <w:rPr>
                <w:sz w:val="22"/>
                <w:szCs w:val="22"/>
              </w:rPr>
              <w:t xml:space="preserve">defined in Section </w:t>
            </w:r>
            <w:r>
              <w:rPr>
                <w:sz w:val="22"/>
                <w:szCs w:val="22"/>
              </w:rPr>
              <w:t>27 of the Postal Services Act 2011</w:t>
            </w:r>
            <w:r w:rsidRPr="005F17A9">
              <w:rPr>
                <w:sz w:val="22"/>
                <w:szCs w:val="22"/>
              </w:rPr>
              <w:t xml:space="preserve"> to be used for the</w:t>
            </w:r>
            <w:r>
              <w:rPr>
                <w:sz w:val="22"/>
                <w:szCs w:val="22"/>
              </w:rPr>
              <w:t xml:space="preserve"> </w:t>
            </w:r>
            <w:r w:rsidRPr="005F17A9">
              <w:rPr>
                <w:sz w:val="22"/>
                <w:szCs w:val="22"/>
              </w:rPr>
              <w:t>purpose of delivering or collecting mail.</w:t>
            </w:r>
          </w:p>
          <w:p w14:paraId="24DD0C13" w14:textId="77777777" w:rsidR="00230661" w:rsidRPr="00CF6768" w:rsidRDefault="00230661" w:rsidP="00230661">
            <w:pPr>
              <w:autoSpaceDE w:val="0"/>
              <w:autoSpaceDN w:val="0"/>
              <w:adjustRightInd w:val="0"/>
              <w:spacing w:line="360" w:lineRule="auto"/>
              <w:jc w:val="both"/>
              <w:rPr>
                <w:sz w:val="22"/>
                <w:szCs w:val="22"/>
              </w:rPr>
            </w:pPr>
          </w:p>
          <w:p w14:paraId="4F250201" w14:textId="77777777" w:rsidR="00230661" w:rsidRPr="00CF6768" w:rsidRDefault="00230661" w:rsidP="00230661">
            <w:pPr>
              <w:numPr>
                <w:ilvl w:val="0"/>
                <w:numId w:val="12"/>
              </w:numPr>
              <w:autoSpaceDE w:val="0"/>
              <w:autoSpaceDN w:val="0"/>
              <w:adjustRightInd w:val="0"/>
              <w:spacing w:after="0" w:line="360" w:lineRule="auto"/>
              <w:jc w:val="both"/>
              <w:rPr>
                <w:sz w:val="22"/>
                <w:szCs w:val="22"/>
              </w:rPr>
            </w:pPr>
            <w:r w:rsidRPr="00CF6768">
              <w:rPr>
                <w:sz w:val="22"/>
                <w:szCs w:val="22"/>
              </w:rPr>
              <w:lastRenderedPageBreak/>
              <w:t>vehicles picking up and dropping off passengers</w:t>
            </w:r>
          </w:p>
          <w:p w14:paraId="59CAB6AE" w14:textId="77777777" w:rsidR="00230661" w:rsidRPr="00CF6768" w:rsidRDefault="00230661" w:rsidP="00230661">
            <w:pPr>
              <w:autoSpaceDE w:val="0"/>
              <w:autoSpaceDN w:val="0"/>
              <w:adjustRightInd w:val="0"/>
              <w:spacing w:line="360" w:lineRule="auto"/>
              <w:jc w:val="both"/>
              <w:rPr>
                <w:sz w:val="22"/>
                <w:szCs w:val="22"/>
              </w:rPr>
            </w:pPr>
          </w:p>
          <w:p w14:paraId="50CF14A4" w14:textId="6B3E968A" w:rsidR="00230661" w:rsidRDefault="009A52D1" w:rsidP="00230661">
            <w:pPr>
              <w:numPr>
                <w:ilvl w:val="0"/>
                <w:numId w:val="11"/>
              </w:numPr>
              <w:autoSpaceDE w:val="0"/>
              <w:autoSpaceDN w:val="0"/>
              <w:adjustRightInd w:val="0"/>
              <w:spacing w:after="0" w:line="360" w:lineRule="auto"/>
              <w:jc w:val="both"/>
              <w:rPr>
                <w:sz w:val="22"/>
                <w:szCs w:val="22"/>
              </w:rPr>
            </w:pPr>
            <w:r w:rsidRPr="001002D8">
              <w:rPr>
                <w:noProof/>
                <w:sz w:val="22"/>
                <w:szCs w:val="22"/>
              </w:rPr>
              <mc:AlternateContent>
                <mc:Choice Requires="wps">
                  <w:drawing>
                    <wp:anchor distT="0" distB="0" distL="114300" distR="114300" simplePos="0" relativeHeight="251661824" behindDoc="1" locked="0" layoutInCell="0" allowOverlap="1" wp14:anchorId="30136663" wp14:editId="10BCF6AC">
                      <wp:simplePos x="0" y="0"/>
                      <wp:positionH relativeFrom="margin">
                        <wp:posOffset>384286</wp:posOffset>
                      </wp:positionH>
                      <wp:positionV relativeFrom="margin">
                        <wp:posOffset>2264133</wp:posOffset>
                      </wp:positionV>
                      <wp:extent cx="5237480" cy="3142615"/>
                      <wp:effectExtent l="0" t="1143000" r="0" b="657860"/>
                      <wp:wrapNone/>
                      <wp:docPr id="10894172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41FD371" w14:textId="77777777" w:rsidR="001002D8" w:rsidRDefault="001002D8" w:rsidP="001002D8">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0136663" id="Text Box 8" o:spid="_x0000_s1030" type="#_x0000_t202" style="position:absolute;left:0;text-align:left;margin-left:30.25pt;margin-top:178.3pt;width:412.4pt;height:247.45pt;rotation:-45;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1Y++AEAAMwDAAAOAAAAZHJzL2Uyb0RvYy54bWysU8Fy0zAQvTPDP2h0J7bTpA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" o:allowincell="f" filled="f" stroked="f">
                      <v:stroke joinstyle="round"/>
                      <o:lock v:ext="edit" shapetype="t"/>
                      <v:textbox style="mso-fit-shape-to-text:t">
                        <w:txbxContent>
                          <w:p w14:paraId="641FD371" w14:textId="77777777" w:rsidR="001002D8" w:rsidRDefault="001002D8" w:rsidP="001002D8">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DRAFT</w:t>
                            </w:r>
                          </w:p>
                        </w:txbxContent>
                      </v:textbox>
                      <w10:wrap anchorx="margin" anchory="margin"/>
                    </v:shape>
                  </w:pict>
                </mc:Fallback>
              </mc:AlternateContent>
            </w:r>
            <w:r w:rsidR="00230661">
              <w:rPr>
                <w:sz w:val="22"/>
                <w:szCs w:val="22"/>
              </w:rPr>
              <w:t>Nothing in Article 6</w:t>
            </w:r>
            <w:r w:rsidR="00230661" w:rsidRPr="00CF6768">
              <w:rPr>
                <w:sz w:val="22"/>
                <w:szCs w:val="22"/>
              </w:rPr>
              <w:t xml:space="preserve"> of this Order shall render it unlawful to cause or permit a</w:t>
            </w:r>
            <w:r w:rsidR="00230661">
              <w:rPr>
                <w:sz w:val="22"/>
                <w:szCs w:val="22"/>
              </w:rPr>
              <w:t xml:space="preserve"> D</w:t>
            </w:r>
            <w:r w:rsidR="00230661" w:rsidRPr="005F17A9">
              <w:rPr>
                <w:sz w:val="22"/>
                <w:szCs w:val="22"/>
              </w:rPr>
              <w:t xml:space="preserve">isabled </w:t>
            </w:r>
            <w:r w:rsidR="00230661">
              <w:rPr>
                <w:sz w:val="22"/>
                <w:szCs w:val="22"/>
              </w:rPr>
              <w:t>P</w:t>
            </w:r>
            <w:r w:rsidR="00230661" w:rsidRPr="005F17A9">
              <w:rPr>
                <w:sz w:val="22"/>
                <w:szCs w:val="22"/>
              </w:rPr>
              <w:t xml:space="preserve">erson’s </w:t>
            </w:r>
            <w:r w:rsidR="00230661">
              <w:rPr>
                <w:sz w:val="22"/>
                <w:szCs w:val="22"/>
              </w:rPr>
              <w:t>V</w:t>
            </w:r>
            <w:r w:rsidR="00230661" w:rsidRPr="005F17A9">
              <w:rPr>
                <w:sz w:val="22"/>
                <w:szCs w:val="22"/>
              </w:rPr>
              <w:t xml:space="preserve">ehicle which displays in the </w:t>
            </w:r>
            <w:r w:rsidR="00230661">
              <w:rPr>
                <w:sz w:val="22"/>
                <w:szCs w:val="22"/>
              </w:rPr>
              <w:t>R</w:t>
            </w:r>
            <w:r w:rsidR="00230661" w:rsidRPr="005F17A9">
              <w:rPr>
                <w:sz w:val="22"/>
                <w:szCs w:val="22"/>
              </w:rPr>
              <w:t xml:space="preserve">elevant </w:t>
            </w:r>
            <w:r w:rsidR="00230661">
              <w:rPr>
                <w:sz w:val="22"/>
                <w:szCs w:val="22"/>
              </w:rPr>
              <w:t>P</w:t>
            </w:r>
            <w:r w:rsidR="00230661" w:rsidRPr="005F17A9">
              <w:rPr>
                <w:sz w:val="22"/>
                <w:szCs w:val="22"/>
              </w:rPr>
              <w:t>osition a Disabled</w:t>
            </w:r>
            <w:r w:rsidR="00230661">
              <w:rPr>
                <w:sz w:val="22"/>
                <w:szCs w:val="22"/>
              </w:rPr>
              <w:t xml:space="preserve"> </w:t>
            </w:r>
            <w:r w:rsidR="00230661" w:rsidRPr="005F17A9">
              <w:rPr>
                <w:sz w:val="22"/>
                <w:szCs w:val="22"/>
              </w:rPr>
              <w:t>Persons Badge and a Parking Disc (on which the driver, or other person in</w:t>
            </w:r>
            <w:r w:rsidR="00230661">
              <w:rPr>
                <w:sz w:val="22"/>
                <w:szCs w:val="22"/>
              </w:rPr>
              <w:t xml:space="preserve"> </w:t>
            </w:r>
            <w:r w:rsidR="00230661" w:rsidRPr="005F17A9">
              <w:rPr>
                <w:sz w:val="22"/>
                <w:szCs w:val="22"/>
              </w:rPr>
              <w:t>charge of the vehicle, has marked the time at which the period of waiting</w:t>
            </w:r>
            <w:r w:rsidR="00230661">
              <w:rPr>
                <w:sz w:val="22"/>
                <w:szCs w:val="22"/>
              </w:rPr>
              <w:t xml:space="preserve"> </w:t>
            </w:r>
            <w:r w:rsidR="00230661" w:rsidRPr="005F17A9">
              <w:rPr>
                <w:sz w:val="22"/>
                <w:szCs w:val="22"/>
              </w:rPr>
              <w:t>began) to wait on lengths of sides of roads referred to in the Article for a</w:t>
            </w:r>
            <w:r w:rsidR="00230661">
              <w:rPr>
                <w:sz w:val="22"/>
                <w:szCs w:val="22"/>
              </w:rPr>
              <w:t xml:space="preserve"> </w:t>
            </w:r>
            <w:r w:rsidR="00230661" w:rsidRPr="005F17A9">
              <w:rPr>
                <w:sz w:val="22"/>
                <w:szCs w:val="22"/>
              </w:rPr>
              <w:t>period not exceeding 3 hours (not being a period separated by an interval of</w:t>
            </w:r>
            <w:r w:rsidR="00230661">
              <w:rPr>
                <w:sz w:val="22"/>
                <w:szCs w:val="22"/>
              </w:rPr>
              <w:t xml:space="preserve"> </w:t>
            </w:r>
            <w:r w:rsidR="00230661" w:rsidRPr="005F17A9">
              <w:rPr>
                <w:sz w:val="22"/>
                <w:szCs w:val="22"/>
              </w:rPr>
              <w:t>less than 1 hour from the previous period of waiting by the same vehicle on</w:t>
            </w:r>
            <w:r w:rsidR="00230661">
              <w:rPr>
                <w:sz w:val="22"/>
                <w:szCs w:val="22"/>
              </w:rPr>
              <w:t xml:space="preserve"> </w:t>
            </w:r>
            <w:r w:rsidR="00230661" w:rsidRPr="005F17A9">
              <w:rPr>
                <w:sz w:val="22"/>
                <w:szCs w:val="22"/>
              </w:rPr>
              <w:t>the same length of side of road on which that vehicle had previously been</w:t>
            </w:r>
            <w:r w:rsidR="00230661">
              <w:rPr>
                <w:sz w:val="22"/>
                <w:szCs w:val="22"/>
              </w:rPr>
              <w:t xml:space="preserve"> </w:t>
            </w:r>
            <w:r w:rsidR="00230661" w:rsidRPr="005F17A9">
              <w:rPr>
                <w:sz w:val="22"/>
                <w:szCs w:val="22"/>
              </w:rPr>
              <w:t>waiting.</w:t>
            </w:r>
          </w:p>
          <w:sdt>
            <w:sdtPr>
              <w:rPr>
                <w:sz w:val="22"/>
                <w:szCs w:val="22"/>
              </w:rPr>
              <w:id w:val="-1032339295"/>
              <w:docPartObj>
                <w:docPartGallery w:val="Watermarks"/>
              </w:docPartObj>
            </w:sdtPr>
            <w:sdtEndPr/>
            <w:sdtContent>
              <w:p w14:paraId="3357B2D8" w14:textId="70D30A49" w:rsidR="00230661" w:rsidRDefault="009A52D1" w:rsidP="00230661">
                <w:pPr>
                  <w:autoSpaceDE w:val="0"/>
                  <w:autoSpaceDN w:val="0"/>
                  <w:adjustRightInd w:val="0"/>
                  <w:spacing w:line="360" w:lineRule="auto"/>
                  <w:ind w:left="360"/>
                  <w:jc w:val="both"/>
                  <w:rPr>
                    <w:sz w:val="22"/>
                    <w:szCs w:val="22"/>
                  </w:rPr>
                </w:pPr>
              </w:p>
            </w:sdtContent>
          </w:sdt>
          <w:p w14:paraId="4674C516" w14:textId="77777777" w:rsidR="00230661" w:rsidRDefault="00230661" w:rsidP="00230661">
            <w:pPr>
              <w:pStyle w:val="BodyTextIndent"/>
              <w:ind w:left="0" w:firstLine="0"/>
              <w:rPr>
                <w:rFonts w:ascii="Arial" w:hAnsi="Arial" w:cs="Arial"/>
                <w:b/>
                <w:sz w:val="22"/>
                <w:szCs w:val="22"/>
              </w:rPr>
            </w:pPr>
            <w:r>
              <w:rPr>
                <w:rFonts w:ascii="Arial" w:hAnsi="Arial" w:cs="Arial"/>
                <w:b/>
                <w:sz w:val="22"/>
                <w:szCs w:val="22"/>
              </w:rPr>
              <w:t xml:space="preserve">SECTION 3 - </w:t>
            </w:r>
            <w:r w:rsidRPr="005A1B0D">
              <w:rPr>
                <w:rFonts w:ascii="Arial" w:hAnsi="Arial" w:cs="Arial"/>
                <w:b/>
                <w:sz w:val="22"/>
                <w:szCs w:val="22"/>
              </w:rPr>
              <w:t xml:space="preserve">LIMITED WAITING MON – SAT 8AM – 6PM </w:t>
            </w:r>
            <w:r>
              <w:rPr>
                <w:rFonts w:ascii="Arial" w:hAnsi="Arial" w:cs="Arial"/>
                <w:b/>
                <w:sz w:val="22"/>
                <w:szCs w:val="22"/>
              </w:rPr>
              <w:t>ONE</w:t>
            </w:r>
            <w:r w:rsidRPr="005A1B0D">
              <w:rPr>
                <w:rFonts w:ascii="Arial" w:hAnsi="Arial" w:cs="Arial"/>
                <w:b/>
                <w:sz w:val="22"/>
                <w:szCs w:val="22"/>
              </w:rPr>
              <w:t xml:space="preserve"> HOUR</w:t>
            </w:r>
            <w:r>
              <w:rPr>
                <w:rFonts w:ascii="Arial" w:hAnsi="Arial" w:cs="Arial"/>
                <w:b/>
                <w:sz w:val="22"/>
                <w:szCs w:val="22"/>
              </w:rPr>
              <w:t xml:space="preserve"> LIMITED WAITING</w:t>
            </w:r>
            <w:r w:rsidRPr="005A1B0D">
              <w:rPr>
                <w:rFonts w:ascii="Arial" w:hAnsi="Arial" w:cs="Arial"/>
                <w:b/>
                <w:sz w:val="22"/>
                <w:szCs w:val="22"/>
              </w:rPr>
              <w:t xml:space="preserve"> NO RETURN WITHIN </w:t>
            </w:r>
            <w:r>
              <w:rPr>
                <w:rFonts w:ascii="Arial" w:hAnsi="Arial" w:cs="Arial"/>
                <w:b/>
                <w:sz w:val="22"/>
                <w:szCs w:val="22"/>
              </w:rPr>
              <w:t>TWO</w:t>
            </w:r>
            <w:r w:rsidRPr="005A1B0D">
              <w:rPr>
                <w:rFonts w:ascii="Arial" w:hAnsi="Arial" w:cs="Arial"/>
                <w:b/>
                <w:sz w:val="22"/>
                <w:szCs w:val="22"/>
              </w:rPr>
              <w:t xml:space="preserve"> HOURS, PERMIT HOLDERS EXEMPT</w:t>
            </w:r>
          </w:p>
          <w:p w14:paraId="08B9B4D0" w14:textId="77777777" w:rsidR="00230661" w:rsidRDefault="00230661" w:rsidP="00230661">
            <w:pPr>
              <w:pStyle w:val="BodyTextIndent"/>
              <w:ind w:left="0" w:firstLine="0"/>
              <w:rPr>
                <w:rFonts w:ascii="Arial" w:hAnsi="Arial" w:cs="Arial"/>
                <w:b/>
                <w:sz w:val="22"/>
                <w:szCs w:val="22"/>
              </w:rPr>
            </w:pPr>
          </w:p>
          <w:p w14:paraId="575A3E8B" w14:textId="77777777" w:rsidR="00230661" w:rsidRPr="005A1B0D" w:rsidRDefault="00230661" w:rsidP="00230661">
            <w:pPr>
              <w:pStyle w:val="ListParagraph"/>
              <w:numPr>
                <w:ilvl w:val="0"/>
                <w:numId w:val="11"/>
              </w:numPr>
              <w:spacing w:after="160" w:line="360" w:lineRule="auto"/>
              <w:contextualSpacing w:val="0"/>
              <w:rPr>
                <w:rFonts w:eastAsia="Calibri"/>
                <w:kern w:val="2"/>
                <w:sz w:val="22"/>
                <w:szCs w:val="22"/>
                <w14:ligatures w14:val="standardContextual"/>
              </w:rPr>
            </w:pPr>
            <w:r w:rsidRPr="005A1B0D">
              <w:rPr>
                <w:rFonts w:eastAsia="Calibri"/>
                <w:kern w:val="2"/>
                <w:sz w:val="22"/>
                <w:szCs w:val="22"/>
                <w14:ligatures w14:val="standardContextual"/>
              </w:rPr>
              <w:t>Save as provided in Articles 1</w:t>
            </w:r>
            <w:r>
              <w:rPr>
                <w:rFonts w:eastAsia="Calibri"/>
                <w:kern w:val="2"/>
                <w:sz w:val="22"/>
                <w:szCs w:val="22"/>
                <w14:ligatures w14:val="standardContextual"/>
              </w:rPr>
              <w:t>0 and 11</w:t>
            </w:r>
            <w:r w:rsidRPr="005A1B0D">
              <w:rPr>
                <w:rFonts w:eastAsia="Calibri"/>
                <w:kern w:val="2"/>
                <w:sz w:val="22"/>
                <w:szCs w:val="22"/>
                <w14:ligatures w14:val="standardContextual"/>
              </w:rPr>
              <w:t xml:space="preserve"> no person shall, except upon the direction or with the permission of a Civil Enforcement Officer, police officer in uniform, or a person authorised by the Council, cause or permit any vehicle to stop for a period in excess of </w:t>
            </w:r>
            <w:r>
              <w:rPr>
                <w:rFonts w:eastAsia="Calibri"/>
                <w:kern w:val="2"/>
                <w:sz w:val="22"/>
                <w:szCs w:val="22"/>
                <w14:ligatures w14:val="standardContextual"/>
              </w:rPr>
              <w:t>1</w:t>
            </w:r>
            <w:r w:rsidRPr="005A1B0D">
              <w:rPr>
                <w:rFonts w:eastAsia="Calibri"/>
                <w:kern w:val="2"/>
                <w:sz w:val="22"/>
                <w:szCs w:val="22"/>
                <w14:ligatures w14:val="standardContextual"/>
              </w:rPr>
              <w:t xml:space="preserve"> hour (unless separated by an interval of</w:t>
            </w:r>
            <w:r>
              <w:rPr>
                <w:rFonts w:eastAsia="Calibri"/>
                <w:kern w:val="2"/>
                <w:sz w:val="22"/>
                <w:szCs w:val="22"/>
                <w14:ligatures w14:val="standardContextual"/>
              </w:rPr>
              <w:t xml:space="preserve"> 2</w:t>
            </w:r>
            <w:r w:rsidRPr="005A1B0D">
              <w:rPr>
                <w:rFonts w:eastAsia="Calibri"/>
                <w:kern w:val="2"/>
                <w:sz w:val="22"/>
                <w:szCs w:val="22"/>
                <w14:ligatures w14:val="standardContextual"/>
              </w:rPr>
              <w:t xml:space="preserve"> hours) Monday to Saturday inclusive between the hours of 8 a.m. and 6 p.m. on any of the length or lengths of the road or roads referred to in Schedule </w:t>
            </w:r>
            <w:r>
              <w:rPr>
                <w:rFonts w:eastAsia="Calibri"/>
                <w:kern w:val="2"/>
                <w:sz w:val="22"/>
                <w:szCs w:val="22"/>
                <w14:ligatures w14:val="standardContextual"/>
              </w:rPr>
              <w:t>3</w:t>
            </w:r>
            <w:r w:rsidRPr="005A1B0D">
              <w:rPr>
                <w:rFonts w:eastAsia="Calibri"/>
                <w:kern w:val="2"/>
                <w:sz w:val="22"/>
                <w:szCs w:val="22"/>
                <w14:ligatures w14:val="standardContextual"/>
              </w:rPr>
              <w:t xml:space="preserve"> hereto.</w:t>
            </w:r>
          </w:p>
          <w:p w14:paraId="3C1E3011" w14:textId="77777777" w:rsidR="00230661" w:rsidRPr="0029272F" w:rsidRDefault="00230661" w:rsidP="00230661">
            <w:pPr>
              <w:pStyle w:val="ListParagraph"/>
              <w:spacing w:after="160" w:line="360" w:lineRule="auto"/>
              <w:ind w:left="360"/>
              <w:rPr>
                <w:rFonts w:eastAsia="Calibri"/>
                <w:kern w:val="2"/>
                <w:sz w:val="22"/>
                <w:szCs w:val="22"/>
                <w:u w:val="single"/>
                <w14:ligatures w14:val="standardContextual"/>
              </w:rPr>
            </w:pPr>
            <w:r w:rsidRPr="0029272F">
              <w:rPr>
                <w:rFonts w:eastAsia="Calibri"/>
                <w:kern w:val="2"/>
                <w:sz w:val="22"/>
                <w:szCs w:val="22"/>
                <w:u w:val="single"/>
                <w14:ligatures w14:val="standardContextual"/>
              </w:rPr>
              <w:t>Exemptions</w:t>
            </w:r>
          </w:p>
          <w:p w14:paraId="6D26C048" w14:textId="77777777" w:rsidR="00230661" w:rsidRPr="0029272F" w:rsidRDefault="00230661" w:rsidP="00230661">
            <w:pPr>
              <w:pStyle w:val="ListParagraph"/>
              <w:numPr>
                <w:ilvl w:val="0"/>
                <w:numId w:val="11"/>
              </w:numPr>
              <w:spacing w:after="160" w:line="360" w:lineRule="auto"/>
              <w:contextualSpacing w:val="0"/>
              <w:jc w:val="both"/>
              <w:rPr>
                <w:rFonts w:eastAsia="Calibri"/>
                <w:kern w:val="2"/>
                <w:sz w:val="22"/>
                <w:szCs w:val="22"/>
                <w14:ligatures w14:val="standardContextual"/>
              </w:rPr>
            </w:pPr>
            <w:r w:rsidRPr="0029272F">
              <w:rPr>
                <w:rFonts w:eastAsia="Calibri"/>
                <w:kern w:val="2"/>
                <w:sz w:val="22"/>
                <w:szCs w:val="22"/>
                <w14:ligatures w14:val="standardContextual"/>
              </w:rPr>
              <w:t xml:space="preserve">Nothing in Article </w:t>
            </w:r>
            <w:r>
              <w:rPr>
                <w:rFonts w:eastAsia="Calibri"/>
                <w:kern w:val="2"/>
                <w:sz w:val="22"/>
                <w:szCs w:val="22"/>
                <w14:ligatures w14:val="standardContextual"/>
              </w:rPr>
              <w:t>9</w:t>
            </w:r>
            <w:r w:rsidRPr="0029272F">
              <w:rPr>
                <w:rFonts w:eastAsia="Calibri"/>
                <w:kern w:val="2"/>
                <w:sz w:val="22"/>
                <w:szCs w:val="22"/>
                <w14:ligatures w14:val="standardContextual"/>
              </w:rPr>
              <w:t xml:space="preserve"> of this Order shall render it unlawful to cause or permit a vehicle displaying a </w:t>
            </w:r>
            <w:r>
              <w:rPr>
                <w:rFonts w:eastAsia="Calibri"/>
                <w:kern w:val="2"/>
                <w:sz w:val="22"/>
                <w:szCs w:val="22"/>
                <w14:ligatures w14:val="standardContextual"/>
              </w:rPr>
              <w:t>P</w:t>
            </w:r>
            <w:r w:rsidRPr="0029272F">
              <w:rPr>
                <w:rFonts w:eastAsia="Calibri"/>
                <w:kern w:val="2"/>
                <w:sz w:val="22"/>
                <w:szCs w:val="22"/>
                <w14:ligatures w14:val="standardContextual"/>
              </w:rPr>
              <w:t xml:space="preserve">hysical </w:t>
            </w:r>
            <w:r>
              <w:rPr>
                <w:rFonts w:eastAsia="Calibri"/>
                <w:kern w:val="2"/>
                <w:sz w:val="22"/>
                <w:szCs w:val="22"/>
                <w14:ligatures w14:val="standardContextual"/>
              </w:rPr>
              <w:t>Parking P</w:t>
            </w:r>
            <w:r w:rsidRPr="0029272F">
              <w:rPr>
                <w:rFonts w:eastAsia="Calibri"/>
                <w:kern w:val="2"/>
                <w:sz w:val="22"/>
                <w:szCs w:val="22"/>
                <w14:ligatures w14:val="standardContextual"/>
              </w:rPr>
              <w:t xml:space="preserve">ermit in the Relevant Position or subject to a </w:t>
            </w:r>
            <w:r w:rsidRPr="002B1D08">
              <w:rPr>
                <w:rFonts w:eastAsia="Calibri"/>
                <w:kern w:val="2"/>
                <w:sz w:val="22"/>
                <w:szCs w:val="22"/>
                <w14:ligatures w14:val="standardContextual"/>
              </w:rPr>
              <w:t>Virtual Parking Permit</w:t>
            </w:r>
            <w:r w:rsidRPr="0029272F">
              <w:rPr>
                <w:rFonts w:eastAsia="Calibri"/>
                <w:kern w:val="2"/>
                <w:sz w:val="22"/>
                <w:szCs w:val="22"/>
                <w14:ligatures w14:val="standardContextual"/>
              </w:rPr>
              <w:t xml:space="preserve"> covering the specified area to stop on the side or sides or length or lengths of the road or roads specified in Schedule </w:t>
            </w:r>
            <w:r>
              <w:rPr>
                <w:rFonts w:eastAsia="Calibri"/>
                <w:kern w:val="2"/>
                <w:sz w:val="22"/>
                <w:szCs w:val="22"/>
                <w14:ligatures w14:val="standardContextual"/>
              </w:rPr>
              <w:t>3</w:t>
            </w:r>
            <w:r w:rsidRPr="0029272F">
              <w:rPr>
                <w:rFonts w:eastAsia="Calibri"/>
                <w:kern w:val="2"/>
                <w:sz w:val="22"/>
                <w:szCs w:val="22"/>
                <w14:ligatures w14:val="standardContextual"/>
              </w:rPr>
              <w:t>.</w:t>
            </w:r>
          </w:p>
          <w:p w14:paraId="02AB8EA2" w14:textId="77777777" w:rsidR="00230661" w:rsidRPr="0029272F" w:rsidRDefault="00230661" w:rsidP="00230661">
            <w:pPr>
              <w:numPr>
                <w:ilvl w:val="0"/>
                <w:numId w:val="11"/>
              </w:numPr>
              <w:spacing w:after="160" w:line="360" w:lineRule="auto"/>
              <w:ind w:left="851" w:hanging="425"/>
              <w:jc w:val="both"/>
              <w:rPr>
                <w:rFonts w:eastAsia="Calibri"/>
                <w:kern w:val="2"/>
                <w:sz w:val="22"/>
                <w:szCs w:val="22"/>
                <w14:ligatures w14:val="standardContextual"/>
              </w:rPr>
            </w:pPr>
            <w:r w:rsidRPr="0029272F">
              <w:rPr>
                <w:rFonts w:eastAsia="Calibri"/>
                <w:kern w:val="2"/>
                <w:sz w:val="22"/>
                <w:szCs w:val="22"/>
                <w14:ligatures w14:val="standardContextual"/>
              </w:rPr>
              <w:t xml:space="preserve">Nothing in Article </w:t>
            </w:r>
            <w:r>
              <w:rPr>
                <w:rFonts w:eastAsia="Calibri"/>
                <w:kern w:val="2"/>
                <w:sz w:val="22"/>
                <w:szCs w:val="22"/>
                <w14:ligatures w14:val="standardContextual"/>
              </w:rPr>
              <w:t>9</w:t>
            </w:r>
            <w:r w:rsidRPr="0029272F">
              <w:rPr>
                <w:rFonts w:eastAsia="Calibri"/>
                <w:kern w:val="2"/>
                <w:sz w:val="22"/>
                <w:szCs w:val="22"/>
                <w14:ligatures w14:val="standardContextual"/>
              </w:rPr>
              <w:t xml:space="preserve"> of this Order shall render it unlawful to cause or permit any vehicle to stop on the side or sides or length or lengths of the road or roads specified therein for as long as may be necessary to </w:t>
            </w:r>
            <w:proofErr w:type="gramStart"/>
            <w:r w:rsidRPr="0029272F">
              <w:rPr>
                <w:rFonts w:eastAsia="Calibri"/>
                <w:kern w:val="2"/>
                <w:sz w:val="22"/>
                <w:szCs w:val="22"/>
                <w14:ligatures w14:val="standardContextual"/>
              </w:rPr>
              <w:t>enable:-</w:t>
            </w:r>
            <w:proofErr w:type="gramEnd"/>
          </w:p>
          <w:p w14:paraId="0A8B95BA" w14:textId="77777777" w:rsidR="00230661" w:rsidRPr="0029272F" w:rsidRDefault="00230661" w:rsidP="00230661">
            <w:pPr>
              <w:numPr>
                <w:ilvl w:val="4"/>
                <w:numId w:val="14"/>
              </w:numPr>
              <w:spacing w:after="160" w:line="360" w:lineRule="auto"/>
              <w:jc w:val="both"/>
              <w:rPr>
                <w:rFonts w:eastAsia="Calibri"/>
                <w:kern w:val="2"/>
                <w:sz w:val="22"/>
                <w:szCs w:val="22"/>
                <w14:ligatures w14:val="standardContextual"/>
              </w:rPr>
            </w:pPr>
            <w:r w:rsidRPr="0029272F">
              <w:rPr>
                <w:rFonts w:eastAsia="Calibri"/>
                <w:kern w:val="2"/>
                <w:sz w:val="22"/>
                <w:szCs w:val="22"/>
                <w14:ligatures w14:val="standardContextual"/>
              </w:rPr>
              <w:t xml:space="preserve">the vehicle, if it cannot conveniently be used for such purpose in any other road, to be used in connection with any of the following operations </w:t>
            </w:r>
            <w:proofErr w:type="gramStart"/>
            <w:r w:rsidRPr="0029272F">
              <w:rPr>
                <w:rFonts w:eastAsia="Calibri"/>
                <w:kern w:val="2"/>
                <w:sz w:val="22"/>
                <w:szCs w:val="22"/>
                <w14:ligatures w14:val="standardContextual"/>
              </w:rPr>
              <w:t>namely:-</w:t>
            </w:r>
            <w:proofErr w:type="gramEnd"/>
          </w:p>
          <w:p w14:paraId="27FBAEE1" w14:textId="77777777" w:rsidR="00230661" w:rsidRPr="0029272F" w:rsidRDefault="00230661" w:rsidP="00230661">
            <w:pPr>
              <w:pStyle w:val="ListParagraph"/>
              <w:numPr>
                <w:ilvl w:val="5"/>
                <w:numId w:val="14"/>
              </w:numPr>
              <w:spacing w:after="160" w:line="360" w:lineRule="auto"/>
              <w:contextualSpacing w:val="0"/>
              <w:jc w:val="both"/>
              <w:rPr>
                <w:rFonts w:eastAsia="Calibri"/>
                <w:kern w:val="2"/>
                <w:sz w:val="22"/>
                <w:szCs w:val="22"/>
                <w14:ligatures w14:val="standardContextual"/>
              </w:rPr>
            </w:pPr>
            <w:r w:rsidRPr="0029272F">
              <w:rPr>
                <w:rFonts w:eastAsia="Calibri"/>
                <w:kern w:val="2"/>
                <w:sz w:val="22"/>
                <w:szCs w:val="22"/>
                <w14:ligatures w14:val="standardContextual"/>
              </w:rPr>
              <w:t xml:space="preserve">building, maintenance, repair, shop fitting or other industrial or demolition operations with a Waiver issued by the Council </w:t>
            </w:r>
            <w:proofErr w:type="gramStart"/>
            <w:r w:rsidRPr="0029272F">
              <w:rPr>
                <w:rFonts w:eastAsia="Calibri"/>
                <w:kern w:val="2"/>
                <w:sz w:val="22"/>
                <w:szCs w:val="22"/>
                <w14:ligatures w14:val="standardContextual"/>
              </w:rPr>
              <w:t>and  displayed</w:t>
            </w:r>
            <w:proofErr w:type="gramEnd"/>
            <w:r w:rsidRPr="0029272F">
              <w:rPr>
                <w:rFonts w:eastAsia="Calibri"/>
                <w:kern w:val="2"/>
                <w:sz w:val="22"/>
                <w:szCs w:val="22"/>
                <w14:ligatures w14:val="standardContextual"/>
              </w:rPr>
              <w:t xml:space="preserve"> in the Relevant Position on the windscreen of the </w:t>
            </w:r>
            <w:proofErr w:type="gramStart"/>
            <w:r w:rsidRPr="0029272F">
              <w:rPr>
                <w:rFonts w:eastAsia="Calibri"/>
                <w:kern w:val="2"/>
                <w:sz w:val="22"/>
                <w:szCs w:val="22"/>
                <w14:ligatures w14:val="standardContextual"/>
              </w:rPr>
              <w:t>vehicle;</w:t>
            </w:r>
            <w:proofErr w:type="gramEnd"/>
            <w:r w:rsidRPr="0029272F">
              <w:rPr>
                <w:rFonts w:eastAsia="Calibri"/>
                <w:kern w:val="2"/>
                <w:sz w:val="22"/>
                <w:szCs w:val="22"/>
                <w14:ligatures w14:val="standardContextual"/>
              </w:rPr>
              <w:t xml:space="preserve">     </w:t>
            </w:r>
          </w:p>
          <w:p w14:paraId="7D70C1F2" w14:textId="77777777" w:rsidR="00230661" w:rsidRPr="0029272F" w:rsidRDefault="00230661" w:rsidP="00230661">
            <w:pPr>
              <w:pStyle w:val="ListParagraph"/>
              <w:numPr>
                <w:ilvl w:val="5"/>
                <w:numId w:val="14"/>
              </w:numPr>
              <w:spacing w:after="160" w:line="360" w:lineRule="auto"/>
              <w:contextualSpacing w:val="0"/>
              <w:jc w:val="both"/>
              <w:rPr>
                <w:rFonts w:eastAsia="Calibri"/>
                <w:kern w:val="2"/>
                <w:sz w:val="22"/>
                <w:szCs w:val="22"/>
                <w14:ligatures w14:val="standardContextual"/>
              </w:rPr>
            </w:pPr>
            <w:r w:rsidRPr="0029272F">
              <w:rPr>
                <w:rFonts w:eastAsia="Calibri"/>
                <w:kern w:val="2"/>
                <w:sz w:val="22"/>
                <w:szCs w:val="22"/>
                <w14:ligatures w14:val="standardContextual"/>
              </w:rPr>
              <w:t xml:space="preserve">the removal of any obstruction to </w:t>
            </w:r>
            <w:proofErr w:type="gramStart"/>
            <w:r w:rsidRPr="0029272F">
              <w:rPr>
                <w:rFonts w:eastAsia="Calibri"/>
                <w:kern w:val="2"/>
                <w:sz w:val="22"/>
                <w:szCs w:val="22"/>
                <w14:ligatures w14:val="standardContextual"/>
              </w:rPr>
              <w:t>traffic;</w:t>
            </w:r>
            <w:proofErr w:type="gramEnd"/>
          </w:p>
          <w:p w14:paraId="69CD5829" w14:textId="77777777" w:rsidR="00230661" w:rsidRPr="0029272F" w:rsidRDefault="00230661" w:rsidP="00230661">
            <w:pPr>
              <w:pStyle w:val="ListParagraph"/>
              <w:numPr>
                <w:ilvl w:val="5"/>
                <w:numId w:val="14"/>
              </w:numPr>
              <w:spacing w:after="160" w:line="360" w:lineRule="auto"/>
              <w:contextualSpacing w:val="0"/>
              <w:jc w:val="both"/>
              <w:rPr>
                <w:rFonts w:eastAsia="Calibri"/>
                <w:kern w:val="2"/>
                <w:sz w:val="22"/>
                <w:szCs w:val="22"/>
                <w14:ligatures w14:val="standardContextual"/>
              </w:rPr>
            </w:pPr>
            <w:r w:rsidRPr="0029272F">
              <w:rPr>
                <w:rFonts w:eastAsia="Calibri"/>
                <w:kern w:val="2"/>
                <w:sz w:val="22"/>
                <w:szCs w:val="22"/>
                <w14:ligatures w14:val="standardContextual"/>
              </w:rPr>
              <w:lastRenderedPageBreak/>
              <w:t>the laying, erection, alteration or repair in or on land adjacent to the said lengths or sides of the road of any sewer or any main pipe or apparatus for the supply of water, gas electricity or of any telecommunications apparatus as defined by the Telecommunications Act 1984</w:t>
            </w:r>
            <w:r>
              <w:rPr>
                <w:rFonts w:eastAsia="Calibri"/>
                <w:kern w:val="2"/>
                <w:sz w:val="22"/>
                <w:szCs w:val="22"/>
                <w14:ligatures w14:val="standardContextual"/>
              </w:rPr>
              <w:t>; or</w:t>
            </w:r>
          </w:p>
          <w:p w14:paraId="05BC0D11" w14:textId="5D000A6B" w:rsidR="00230661" w:rsidRPr="0029272F" w:rsidRDefault="00230661" w:rsidP="00230661">
            <w:pPr>
              <w:pStyle w:val="ListParagraph"/>
              <w:numPr>
                <w:ilvl w:val="5"/>
                <w:numId w:val="14"/>
              </w:numPr>
              <w:spacing w:after="160" w:line="360" w:lineRule="auto"/>
              <w:contextualSpacing w:val="0"/>
              <w:rPr>
                <w:rFonts w:eastAsia="Calibri"/>
                <w:kern w:val="2"/>
                <w:sz w:val="22"/>
                <w:szCs w:val="22"/>
                <w14:ligatures w14:val="standardContextual"/>
              </w:rPr>
            </w:pPr>
            <w:r w:rsidRPr="0029272F">
              <w:rPr>
                <w:rFonts w:eastAsia="Calibri"/>
                <w:kern w:val="2"/>
                <w:sz w:val="22"/>
                <w:szCs w:val="22"/>
                <w14:ligatures w14:val="standardContextual"/>
              </w:rPr>
              <w:t xml:space="preserve">a vehicle being used for police, </w:t>
            </w:r>
            <w:r>
              <w:rPr>
                <w:rFonts w:eastAsia="Calibri"/>
                <w:kern w:val="2"/>
                <w:sz w:val="22"/>
                <w:szCs w:val="22"/>
                <w14:ligatures w14:val="standardContextual"/>
              </w:rPr>
              <w:t>a</w:t>
            </w:r>
            <w:r w:rsidRPr="0029272F">
              <w:rPr>
                <w:rFonts w:eastAsia="Calibri"/>
                <w:kern w:val="2"/>
                <w:sz w:val="22"/>
                <w:szCs w:val="22"/>
                <w14:ligatures w14:val="standardContextual"/>
              </w:rPr>
              <w:t xml:space="preserve">mbulance, fire brigade or other emergency </w:t>
            </w:r>
            <w:proofErr w:type="gramStart"/>
            <w:r w:rsidRPr="0029272F">
              <w:rPr>
                <w:rFonts w:eastAsia="Calibri"/>
                <w:kern w:val="2"/>
                <w:sz w:val="22"/>
                <w:szCs w:val="22"/>
                <w14:ligatures w14:val="standardContextual"/>
              </w:rPr>
              <w:t>purposes</w:t>
            </w:r>
            <w:r>
              <w:rPr>
                <w:rFonts w:eastAsia="Calibri"/>
                <w:kern w:val="2"/>
                <w:sz w:val="22"/>
                <w:szCs w:val="22"/>
                <w14:ligatures w14:val="standardContextual"/>
              </w:rPr>
              <w:t>;</w:t>
            </w:r>
            <w:proofErr w:type="gramEnd"/>
          </w:p>
          <w:p w14:paraId="1A4DF56F" w14:textId="13AFAABD" w:rsidR="00230661" w:rsidRPr="0029272F" w:rsidRDefault="009A52D1" w:rsidP="00230661">
            <w:pPr>
              <w:numPr>
                <w:ilvl w:val="4"/>
                <w:numId w:val="14"/>
              </w:numPr>
              <w:spacing w:after="160" w:line="360" w:lineRule="auto"/>
              <w:rPr>
                <w:rFonts w:eastAsia="Calibri"/>
                <w:kern w:val="2"/>
                <w:sz w:val="22"/>
                <w:szCs w:val="22"/>
                <w14:ligatures w14:val="standardContextual"/>
              </w:rPr>
            </w:pPr>
            <w:r w:rsidRPr="001002D8">
              <w:rPr>
                <w:rFonts w:eastAsia="Calibri"/>
                <w:noProof/>
                <w:kern w:val="2"/>
                <w:sz w:val="22"/>
                <w:szCs w:val="22"/>
                <w14:ligatures w14:val="standardContextual"/>
              </w:rPr>
              <mc:AlternateContent>
                <mc:Choice Requires="wps">
                  <w:drawing>
                    <wp:anchor distT="0" distB="0" distL="114300" distR="114300" simplePos="0" relativeHeight="251655680" behindDoc="1" locked="0" layoutInCell="0" allowOverlap="1" wp14:anchorId="3A73ABA2" wp14:editId="761F2D88">
                      <wp:simplePos x="0" y="0"/>
                      <wp:positionH relativeFrom="margin">
                        <wp:posOffset>575117</wp:posOffset>
                      </wp:positionH>
                      <wp:positionV relativeFrom="margin">
                        <wp:posOffset>2375452</wp:posOffset>
                      </wp:positionV>
                      <wp:extent cx="5237480" cy="3142615"/>
                      <wp:effectExtent l="0" t="1143000" r="0" b="657860"/>
                      <wp:wrapNone/>
                      <wp:docPr id="177492565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D665C4B" w14:textId="77777777" w:rsidR="001002D8" w:rsidRDefault="001002D8" w:rsidP="001002D8">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A73ABA2" id="Text Box 9" o:spid="_x0000_s1031" type="#_x0000_t202" style="position:absolute;left:0;text-align:left;margin-left:45.3pt;margin-top:187.05pt;width:412.4pt;height:247.45pt;rotation:-45;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5dh+AEAAMw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" o:allowincell="f" filled="f" stroked="f">
                      <v:stroke joinstyle="round"/>
                      <o:lock v:ext="edit" shapetype="t"/>
                      <v:textbox style="mso-fit-shape-to-text:t">
                        <w:txbxContent>
                          <w:p w14:paraId="1D665C4B" w14:textId="77777777" w:rsidR="001002D8" w:rsidRDefault="001002D8" w:rsidP="001002D8">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DRAFT</w:t>
                            </w:r>
                          </w:p>
                        </w:txbxContent>
                      </v:textbox>
                      <w10:wrap anchorx="margin" anchory="margin"/>
                    </v:shape>
                  </w:pict>
                </mc:Fallback>
              </mc:AlternateContent>
            </w:r>
            <w:r w:rsidR="00230661" w:rsidRPr="0029272F">
              <w:rPr>
                <w:rFonts w:eastAsia="Calibri"/>
                <w:kern w:val="2"/>
                <w:sz w:val="22"/>
                <w:szCs w:val="22"/>
                <w14:ligatures w14:val="standardContextual"/>
              </w:rPr>
              <w:t xml:space="preserve">the vehicle if it cannot conveniently be used for such purpose in any other road, to be used in connection with the service of a local authority or of a water authority in pursuance of its statutory powers and </w:t>
            </w:r>
            <w:proofErr w:type="gramStart"/>
            <w:r w:rsidR="00230661" w:rsidRPr="0029272F">
              <w:rPr>
                <w:rFonts w:eastAsia="Calibri"/>
                <w:kern w:val="2"/>
                <w:sz w:val="22"/>
                <w:szCs w:val="22"/>
                <w14:ligatures w14:val="standardContextual"/>
              </w:rPr>
              <w:t>duties</w:t>
            </w:r>
            <w:r w:rsidR="00230661">
              <w:rPr>
                <w:rFonts w:eastAsia="Calibri"/>
                <w:kern w:val="2"/>
                <w:sz w:val="22"/>
                <w:szCs w:val="22"/>
                <w14:ligatures w14:val="standardContextual"/>
              </w:rPr>
              <w:t>;</w:t>
            </w:r>
            <w:proofErr w:type="gramEnd"/>
            <w:r w:rsidR="00230661" w:rsidRPr="0029272F">
              <w:rPr>
                <w:rFonts w:eastAsia="Calibri"/>
                <w:kern w:val="2"/>
                <w:sz w:val="22"/>
                <w:szCs w:val="22"/>
                <w14:ligatures w14:val="standardContextual"/>
              </w:rPr>
              <w:t xml:space="preserve">  </w:t>
            </w:r>
          </w:p>
          <w:p w14:paraId="3BCD55E7" w14:textId="345DF5E9" w:rsidR="00230661" w:rsidRPr="0029272F" w:rsidRDefault="00230661" w:rsidP="00230661">
            <w:pPr>
              <w:numPr>
                <w:ilvl w:val="4"/>
                <w:numId w:val="14"/>
              </w:numPr>
              <w:spacing w:after="160" w:line="360" w:lineRule="auto"/>
              <w:rPr>
                <w:rFonts w:eastAsia="Calibri"/>
                <w:kern w:val="2"/>
                <w:sz w:val="22"/>
                <w:szCs w:val="22"/>
                <w14:ligatures w14:val="standardContextual"/>
              </w:rPr>
            </w:pPr>
            <w:r w:rsidRPr="0029272F">
              <w:rPr>
                <w:rFonts w:eastAsia="Calibri"/>
                <w:kern w:val="2"/>
                <w:sz w:val="22"/>
                <w:szCs w:val="22"/>
                <w14:ligatures w14:val="standardContextual"/>
              </w:rPr>
              <w:t xml:space="preserve">the vehicle of the Royal Mail or other universal services provider as defined in Section 27 of the Postal Services Act 2011 to be used for the purpose of delivering </w:t>
            </w:r>
            <w:sdt>
              <w:sdtPr>
                <w:rPr>
                  <w:rFonts w:eastAsia="Calibri"/>
                  <w:kern w:val="2"/>
                  <w:sz w:val="22"/>
                  <w:szCs w:val="22"/>
                  <w14:ligatures w14:val="standardContextual"/>
                </w:rPr>
                <w:id w:val="299497269"/>
                <w:docPartObj>
                  <w:docPartGallery w:val="Watermarks"/>
                </w:docPartObj>
              </w:sdtPr>
              <w:sdtEndPr/>
              <w:sdtContent/>
            </w:sdt>
            <w:r w:rsidRPr="0029272F">
              <w:rPr>
                <w:rFonts w:eastAsia="Calibri"/>
                <w:kern w:val="2"/>
                <w:sz w:val="22"/>
                <w:szCs w:val="22"/>
                <w14:ligatures w14:val="standardContextual"/>
              </w:rPr>
              <w:t>or collecting mail</w:t>
            </w:r>
            <w:r>
              <w:rPr>
                <w:rFonts w:eastAsia="Calibri"/>
                <w:kern w:val="2"/>
                <w:sz w:val="22"/>
                <w:szCs w:val="22"/>
                <w14:ligatures w14:val="standardContextual"/>
              </w:rPr>
              <w:t>; or</w:t>
            </w:r>
            <w:r w:rsidRPr="0029272F">
              <w:rPr>
                <w:rFonts w:eastAsia="Calibri"/>
                <w:kern w:val="2"/>
                <w:sz w:val="22"/>
                <w:szCs w:val="22"/>
                <w14:ligatures w14:val="standardContextual"/>
              </w:rPr>
              <w:t xml:space="preserve"> </w:t>
            </w:r>
          </w:p>
          <w:p w14:paraId="4F6549B2" w14:textId="77777777" w:rsidR="00230661" w:rsidRPr="0029272F" w:rsidRDefault="00230661" w:rsidP="00230661">
            <w:pPr>
              <w:numPr>
                <w:ilvl w:val="4"/>
                <w:numId w:val="14"/>
              </w:numPr>
              <w:spacing w:after="160" w:line="360" w:lineRule="auto"/>
              <w:rPr>
                <w:rFonts w:eastAsia="Calibri"/>
                <w:kern w:val="2"/>
                <w:sz w:val="22"/>
                <w:szCs w:val="22"/>
                <w14:ligatures w14:val="standardContextual"/>
              </w:rPr>
            </w:pPr>
            <w:r w:rsidRPr="0029272F">
              <w:rPr>
                <w:rFonts w:eastAsia="Calibri"/>
                <w:kern w:val="2"/>
                <w:sz w:val="22"/>
                <w:szCs w:val="22"/>
                <w14:ligatures w14:val="standardContextual"/>
              </w:rPr>
              <w:t>vehicles picking up and dropping off passengers</w:t>
            </w:r>
            <w:r>
              <w:rPr>
                <w:rFonts w:eastAsia="Calibri"/>
                <w:kern w:val="2"/>
                <w:sz w:val="22"/>
                <w:szCs w:val="22"/>
                <w14:ligatures w14:val="standardContextual"/>
              </w:rPr>
              <w:t>.</w:t>
            </w:r>
          </w:p>
          <w:p w14:paraId="7BC91624" w14:textId="77777777" w:rsidR="00230661" w:rsidRPr="004B4258" w:rsidRDefault="00230661" w:rsidP="00230661">
            <w:pPr>
              <w:spacing w:line="360" w:lineRule="auto"/>
              <w:rPr>
                <w:sz w:val="22"/>
                <w:szCs w:val="22"/>
              </w:rPr>
            </w:pPr>
          </w:p>
          <w:p w14:paraId="6C63532B" w14:textId="77777777" w:rsidR="00230661" w:rsidRPr="004B4258" w:rsidRDefault="00230661" w:rsidP="00230661">
            <w:pPr>
              <w:spacing w:line="360" w:lineRule="auto"/>
              <w:ind w:left="567" w:hanging="141"/>
              <w:jc w:val="center"/>
              <w:rPr>
                <w:b/>
                <w:color w:val="FF0000"/>
                <w:sz w:val="22"/>
                <w:szCs w:val="22"/>
              </w:rPr>
            </w:pPr>
            <w:r w:rsidRPr="004B4258">
              <w:rPr>
                <w:b/>
                <w:sz w:val="22"/>
                <w:szCs w:val="22"/>
              </w:rPr>
              <w:t>REVOCATION</w:t>
            </w:r>
          </w:p>
          <w:p w14:paraId="397A8EA2" w14:textId="77777777" w:rsidR="00230661" w:rsidRPr="00971C53" w:rsidRDefault="00230661" w:rsidP="00230661">
            <w:pPr>
              <w:pStyle w:val="ListParagraph"/>
              <w:numPr>
                <w:ilvl w:val="0"/>
                <w:numId w:val="11"/>
              </w:numPr>
              <w:spacing w:after="0" w:line="360" w:lineRule="auto"/>
              <w:ind w:left="851" w:hanging="425"/>
              <w:contextualSpacing w:val="0"/>
              <w:rPr>
                <w:sz w:val="22"/>
                <w:szCs w:val="22"/>
              </w:rPr>
            </w:pPr>
            <w:r w:rsidRPr="0053127C">
              <w:rPr>
                <w:sz w:val="22"/>
                <w:szCs w:val="22"/>
              </w:rPr>
              <w:t>The existing Orders are revoked insofar as they are inconsistent with the</w:t>
            </w:r>
            <w:r>
              <w:rPr>
                <w:sz w:val="22"/>
                <w:szCs w:val="22"/>
              </w:rPr>
              <w:t xml:space="preserve"> </w:t>
            </w:r>
            <w:r w:rsidRPr="00971C53">
              <w:rPr>
                <w:sz w:val="22"/>
                <w:szCs w:val="22"/>
              </w:rPr>
              <w:t>proposals contained in the schedules hereto and insofar as they relate to the length or lengths of the road or roads referred to in the Schedule hereto.</w:t>
            </w:r>
          </w:p>
          <w:p w14:paraId="2DBEB9FD" w14:textId="77777777" w:rsidR="00230661" w:rsidRPr="004B4258" w:rsidRDefault="00230661" w:rsidP="00230661">
            <w:pPr>
              <w:spacing w:line="360" w:lineRule="auto"/>
              <w:rPr>
                <w:sz w:val="22"/>
                <w:szCs w:val="22"/>
              </w:rPr>
            </w:pPr>
          </w:p>
          <w:p w14:paraId="08F1F049" w14:textId="77777777" w:rsidR="00230661" w:rsidRPr="004B4258" w:rsidRDefault="00230661" w:rsidP="00230661">
            <w:pPr>
              <w:keepNext/>
              <w:spacing w:line="360" w:lineRule="auto"/>
              <w:jc w:val="center"/>
              <w:outlineLvl w:val="2"/>
              <w:rPr>
                <w:b/>
                <w:sz w:val="22"/>
                <w:szCs w:val="22"/>
                <w:u w:val="single"/>
              </w:rPr>
            </w:pPr>
            <w:r w:rsidRPr="004B4258">
              <w:rPr>
                <w:b/>
                <w:sz w:val="22"/>
                <w:szCs w:val="22"/>
                <w:u w:val="single"/>
              </w:rPr>
              <w:t>SCHEDULES</w:t>
            </w:r>
          </w:p>
          <w:p w14:paraId="1ECDB071" w14:textId="77777777" w:rsidR="00230661" w:rsidRPr="00183981" w:rsidRDefault="00230661" w:rsidP="00230661">
            <w:pPr>
              <w:spacing w:after="160" w:line="259" w:lineRule="auto"/>
              <w:jc w:val="both"/>
              <w:rPr>
                <w:rFonts w:eastAsia="Aptos"/>
                <w:b/>
                <w:bCs/>
                <w:kern w:val="2"/>
                <w:u w:val="single"/>
                <w14:ligatures w14:val="standardContextual"/>
              </w:rPr>
            </w:pPr>
            <w:r w:rsidRPr="00183981">
              <w:rPr>
                <w:rFonts w:eastAsia="Aptos"/>
                <w:b/>
                <w:bCs/>
                <w:kern w:val="2"/>
                <w:u w:val="single"/>
                <w14:ligatures w14:val="standardContextual"/>
              </w:rPr>
              <w:t xml:space="preserve">SCHEDULE 1 </w:t>
            </w:r>
          </w:p>
          <w:p w14:paraId="53F692C0" w14:textId="77777777" w:rsidR="00230661" w:rsidRPr="00183981" w:rsidRDefault="00230661" w:rsidP="00230661">
            <w:pPr>
              <w:spacing w:after="160" w:line="259" w:lineRule="auto"/>
              <w:jc w:val="both"/>
              <w:rPr>
                <w:rFonts w:eastAsia="Aptos"/>
                <w:b/>
                <w:bCs/>
                <w:kern w:val="2"/>
                <w14:ligatures w14:val="standardContextual"/>
              </w:rPr>
            </w:pPr>
            <w:r w:rsidRPr="00183981">
              <w:rPr>
                <w:rFonts w:eastAsia="Aptos"/>
                <w:b/>
                <w:bCs/>
                <w:kern w:val="2"/>
                <w14:ligatures w14:val="standardContextual"/>
              </w:rPr>
              <w:t xml:space="preserve">REVOCATIONS </w:t>
            </w:r>
          </w:p>
          <w:p w14:paraId="3568B654" w14:textId="77777777" w:rsidR="00230661" w:rsidRPr="00183981" w:rsidRDefault="00230661" w:rsidP="00230661">
            <w:pPr>
              <w:spacing w:after="160" w:line="259" w:lineRule="auto"/>
              <w:jc w:val="both"/>
              <w:rPr>
                <w:rFonts w:eastAsia="Aptos"/>
                <w:kern w:val="2"/>
                <w14:ligatures w14:val="standardContextual"/>
              </w:rPr>
            </w:pPr>
            <w:r w:rsidRPr="00183981">
              <w:rPr>
                <w:rFonts w:eastAsia="Aptos"/>
                <w:kern w:val="2"/>
                <w14:ligatures w14:val="standardContextual"/>
              </w:rPr>
              <w:t xml:space="preserve">The existing Orders are revoked as far as they are inconsistent with the proposals hereinafter contained which relate to the length or lengths of the road or roads referred to in the schedules hereto. </w:t>
            </w:r>
          </w:p>
          <w:p w14:paraId="0D27818C" w14:textId="77777777" w:rsidR="00230661" w:rsidRPr="00183981" w:rsidRDefault="00230661" w:rsidP="00230661">
            <w:pPr>
              <w:spacing w:after="160" w:line="259" w:lineRule="auto"/>
              <w:jc w:val="both"/>
              <w:rPr>
                <w:rFonts w:eastAsia="Aptos"/>
                <w:b/>
                <w:bCs/>
                <w:kern w:val="2"/>
                <w14:ligatures w14:val="standardContextual"/>
              </w:rPr>
            </w:pPr>
            <w:r w:rsidRPr="00183981">
              <w:rPr>
                <w:rFonts w:eastAsia="Aptos"/>
                <w:b/>
                <w:bCs/>
                <w:kern w:val="2"/>
                <w14:ligatures w14:val="standardContextual"/>
              </w:rPr>
              <w:t xml:space="preserve">PROHIBITION OF WAITING AT ANY TIME </w:t>
            </w:r>
          </w:p>
          <w:p w14:paraId="3FA180D8" w14:textId="77777777" w:rsidR="00230661" w:rsidRPr="00183981" w:rsidRDefault="00230661" w:rsidP="00230661">
            <w:pPr>
              <w:autoSpaceDE w:val="0"/>
              <w:autoSpaceDN w:val="0"/>
              <w:adjustRightInd w:val="0"/>
              <w:jc w:val="both"/>
              <w:rPr>
                <w:rFonts w:eastAsia="Aptos"/>
                <w:b/>
                <w:bCs/>
                <w:color w:val="000000"/>
                <w:sz w:val="23"/>
                <w:szCs w:val="23"/>
                <w14:ligatures w14:val="standardContextual"/>
              </w:rPr>
            </w:pPr>
            <w:r w:rsidRPr="00183981">
              <w:rPr>
                <w:rFonts w:eastAsia="Aptos"/>
                <w:b/>
                <w:bCs/>
                <w:color w:val="000000"/>
                <w:sz w:val="23"/>
                <w:szCs w:val="23"/>
                <w14:ligatures w14:val="standardContextual"/>
              </w:rPr>
              <w:t xml:space="preserve">LIME STREET </w:t>
            </w:r>
          </w:p>
          <w:p w14:paraId="31D8C605" w14:textId="77777777" w:rsidR="00230661" w:rsidRPr="00183981" w:rsidRDefault="00230661" w:rsidP="00230661">
            <w:pPr>
              <w:autoSpaceDE w:val="0"/>
              <w:autoSpaceDN w:val="0"/>
              <w:adjustRightInd w:val="0"/>
              <w:jc w:val="both"/>
              <w:rPr>
                <w:rFonts w:eastAsia="Aptos"/>
                <w:color w:val="000000"/>
                <w:sz w:val="23"/>
                <w:szCs w:val="23"/>
                <w14:ligatures w14:val="standardContextual"/>
              </w:rPr>
            </w:pPr>
          </w:p>
          <w:p w14:paraId="643188B4" w14:textId="77777777" w:rsidR="00230661" w:rsidRDefault="00230661" w:rsidP="00230661">
            <w:pPr>
              <w:spacing w:after="160" w:line="259" w:lineRule="auto"/>
              <w:jc w:val="both"/>
              <w:rPr>
                <w:rFonts w:eastAsia="Aptos"/>
                <w:kern w:val="2"/>
                <w:sz w:val="23"/>
                <w:szCs w:val="23"/>
                <w14:ligatures w14:val="standardContextual"/>
              </w:rPr>
            </w:pPr>
            <w:r w:rsidRPr="00183981">
              <w:rPr>
                <w:rFonts w:eastAsia="Aptos"/>
                <w:kern w:val="2"/>
                <w:sz w:val="23"/>
                <w:szCs w:val="23"/>
                <w14:ligatures w14:val="standardContextual"/>
              </w:rPr>
              <w:t xml:space="preserve">On its northern side from a point 10 metres west of its junction with the western </w:t>
            </w:r>
            <w:proofErr w:type="spellStart"/>
            <w:r w:rsidRPr="00183981">
              <w:rPr>
                <w:rFonts w:eastAsia="Aptos"/>
                <w:kern w:val="2"/>
                <w:sz w:val="23"/>
                <w:szCs w:val="23"/>
                <w14:ligatures w14:val="standardContextual"/>
              </w:rPr>
              <w:t>kerbline</w:t>
            </w:r>
            <w:proofErr w:type="spellEnd"/>
            <w:r w:rsidRPr="00183981">
              <w:rPr>
                <w:rFonts w:eastAsia="Aptos"/>
                <w:kern w:val="2"/>
                <w:sz w:val="23"/>
                <w:szCs w:val="23"/>
                <w14:ligatures w14:val="standardContextual"/>
              </w:rPr>
              <w:t xml:space="preserve"> of Cross Street for </w:t>
            </w:r>
            <w:proofErr w:type="gramStart"/>
            <w:r w:rsidRPr="00183981">
              <w:rPr>
                <w:rFonts w:eastAsia="Aptos"/>
                <w:kern w:val="2"/>
                <w:sz w:val="23"/>
                <w:szCs w:val="23"/>
                <w14:ligatures w14:val="standardContextual"/>
              </w:rPr>
              <w:t>a distance of 3.6</w:t>
            </w:r>
            <w:proofErr w:type="gramEnd"/>
            <w:r w:rsidRPr="00183981">
              <w:rPr>
                <w:rFonts w:eastAsia="Aptos"/>
                <w:kern w:val="2"/>
                <w:sz w:val="23"/>
                <w:szCs w:val="23"/>
                <w14:ligatures w14:val="standardContextual"/>
              </w:rPr>
              <w:t xml:space="preserve"> metres in a westerly direction.</w:t>
            </w:r>
          </w:p>
          <w:p w14:paraId="2C8C202C" w14:textId="77777777" w:rsidR="005F33E7" w:rsidRPr="00183981" w:rsidRDefault="005F33E7" w:rsidP="00230661">
            <w:pPr>
              <w:spacing w:after="160" w:line="259" w:lineRule="auto"/>
              <w:jc w:val="both"/>
              <w:rPr>
                <w:rFonts w:eastAsia="Aptos"/>
                <w:b/>
                <w:bCs/>
                <w:kern w:val="2"/>
                <w14:ligatures w14:val="standardContextual"/>
              </w:rPr>
            </w:pPr>
          </w:p>
          <w:p w14:paraId="5B5647E4" w14:textId="77777777" w:rsidR="00230661" w:rsidRPr="00183981" w:rsidRDefault="00230661" w:rsidP="00230661">
            <w:pPr>
              <w:autoSpaceDE w:val="0"/>
              <w:autoSpaceDN w:val="0"/>
              <w:adjustRightInd w:val="0"/>
              <w:jc w:val="both"/>
              <w:rPr>
                <w:rFonts w:eastAsia="Aptos"/>
                <w:b/>
                <w:bCs/>
                <w:color w:val="000000"/>
                <w:sz w:val="23"/>
                <w:szCs w:val="23"/>
                <w14:ligatures w14:val="standardContextual"/>
              </w:rPr>
            </w:pPr>
            <w:r w:rsidRPr="00183981">
              <w:rPr>
                <w:rFonts w:eastAsia="Aptos"/>
                <w:b/>
                <w:bCs/>
                <w:color w:val="000000"/>
                <w:sz w:val="23"/>
                <w:szCs w:val="23"/>
                <w14:ligatures w14:val="standardContextual"/>
              </w:rPr>
              <w:lastRenderedPageBreak/>
              <w:t xml:space="preserve">7.5 TON WEIGHT RESTRICTION ZONE </w:t>
            </w:r>
          </w:p>
          <w:p w14:paraId="1810E241" w14:textId="77777777" w:rsidR="00230661" w:rsidRPr="00183981" w:rsidRDefault="00230661" w:rsidP="00230661">
            <w:pPr>
              <w:autoSpaceDE w:val="0"/>
              <w:autoSpaceDN w:val="0"/>
              <w:adjustRightInd w:val="0"/>
              <w:jc w:val="both"/>
              <w:rPr>
                <w:rFonts w:eastAsia="Aptos"/>
                <w:color w:val="000000"/>
                <w:sz w:val="23"/>
                <w:szCs w:val="23"/>
                <w14:ligatures w14:val="standardContextual"/>
              </w:rPr>
            </w:pPr>
          </w:p>
          <w:p w14:paraId="5AC484B8" w14:textId="77777777" w:rsidR="00230661" w:rsidRPr="00183981" w:rsidRDefault="00230661" w:rsidP="00230661">
            <w:pPr>
              <w:autoSpaceDE w:val="0"/>
              <w:autoSpaceDN w:val="0"/>
              <w:adjustRightInd w:val="0"/>
              <w:jc w:val="both"/>
              <w:rPr>
                <w:rFonts w:eastAsia="Aptos"/>
                <w:color w:val="000000"/>
                <w:sz w:val="23"/>
                <w:szCs w:val="23"/>
                <w14:ligatures w14:val="standardContextual"/>
              </w:rPr>
            </w:pPr>
            <w:r w:rsidRPr="00183981">
              <w:rPr>
                <w:rFonts w:eastAsia="Aptos"/>
                <w:color w:val="000000"/>
                <w:sz w:val="23"/>
                <w:szCs w:val="23"/>
                <w14:ligatures w14:val="standardContextual"/>
              </w:rPr>
              <w:t xml:space="preserve">Remove the weight restriction on the following </w:t>
            </w:r>
            <w:proofErr w:type="gramStart"/>
            <w:r w:rsidRPr="00183981">
              <w:rPr>
                <w:rFonts w:eastAsia="Aptos"/>
                <w:color w:val="000000"/>
                <w:sz w:val="23"/>
                <w:szCs w:val="23"/>
                <w14:ligatures w14:val="standardContextual"/>
              </w:rPr>
              <w:t>streets;</w:t>
            </w:r>
            <w:proofErr w:type="gramEnd"/>
            <w:r w:rsidRPr="00183981">
              <w:rPr>
                <w:rFonts w:eastAsia="Aptos"/>
                <w:color w:val="000000"/>
                <w:sz w:val="23"/>
                <w:szCs w:val="23"/>
                <w14:ligatures w14:val="standardContextual"/>
              </w:rPr>
              <w:t xml:space="preserve"> </w:t>
            </w:r>
          </w:p>
          <w:p w14:paraId="509D943A" w14:textId="0D3B1ED6" w:rsidR="00230661" w:rsidRPr="00183981" w:rsidRDefault="00230661" w:rsidP="00230661">
            <w:pPr>
              <w:autoSpaceDE w:val="0"/>
              <w:autoSpaceDN w:val="0"/>
              <w:adjustRightInd w:val="0"/>
              <w:jc w:val="both"/>
              <w:rPr>
                <w:rFonts w:eastAsia="Aptos"/>
                <w:color w:val="000000"/>
                <w:sz w:val="23"/>
                <w:szCs w:val="23"/>
                <w14:ligatures w14:val="standardContextual"/>
              </w:rPr>
            </w:pPr>
            <w:r w:rsidRPr="00183981">
              <w:rPr>
                <w:rFonts w:eastAsia="Aptos"/>
                <w:color w:val="000000"/>
                <w:sz w:val="23"/>
                <w:szCs w:val="23"/>
                <w14:ligatures w14:val="standardContextual"/>
              </w:rPr>
              <w:t xml:space="preserve">1. Lime Street (whole length). </w:t>
            </w:r>
          </w:p>
          <w:p w14:paraId="484C49D0" w14:textId="0084DD73" w:rsidR="00230661" w:rsidRPr="00183981" w:rsidRDefault="00230661" w:rsidP="00230661">
            <w:pPr>
              <w:autoSpaceDE w:val="0"/>
              <w:autoSpaceDN w:val="0"/>
              <w:adjustRightInd w:val="0"/>
              <w:jc w:val="both"/>
              <w:rPr>
                <w:rFonts w:eastAsia="Aptos"/>
                <w:color w:val="000000"/>
                <w:sz w:val="23"/>
                <w:szCs w:val="23"/>
                <w14:ligatures w14:val="standardContextual"/>
              </w:rPr>
            </w:pPr>
            <w:r w:rsidRPr="00183981">
              <w:rPr>
                <w:rFonts w:eastAsia="Aptos"/>
                <w:color w:val="000000"/>
                <w:sz w:val="23"/>
                <w:szCs w:val="23"/>
                <w14:ligatures w14:val="standardContextual"/>
              </w:rPr>
              <w:t xml:space="preserve">2. Cross Street (whole length). </w:t>
            </w:r>
          </w:p>
          <w:p w14:paraId="31B89B1D" w14:textId="1D4EE78F" w:rsidR="00230661" w:rsidRPr="00183981" w:rsidRDefault="00230661" w:rsidP="00230661">
            <w:pPr>
              <w:autoSpaceDE w:val="0"/>
              <w:autoSpaceDN w:val="0"/>
              <w:adjustRightInd w:val="0"/>
              <w:jc w:val="both"/>
              <w:rPr>
                <w:rFonts w:eastAsia="Aptos"/>
                <w:color w:val="000000"/>
                <w:sz w:val="23"/>
                <w:szCs w:val="23"/>
                <w14:ligatures w14:val="standardContextual"/>
              </w:rPr>
            </w:pPr>
            <w:r w:rsidRPr="00183981">
              <w:rPr>
                <w:rFonts w:eastAsia="Aptos"/>
                <w:color w:val="000000"/>
                <w:sz w:val="23"/>
                <w:szCs w:val="23"/>
                <w14:ligatures w14:val="standardContextual"/>
              </w:rPr>
              <w:t xml:space="preserve">3. Trinity Street (whole length). </w:t>
            </w:r>
          </w:p>
          <w:p w14:paraId="12236641" w14:textId="6749FF24" w:rsidR="00230661" w:rsidRPr="00183981" w:rsidRDefault="00230661" w:rsidP="00230661">
            <w:pPr>
              <w:autoSpaceDE w:val="0"/>
              <w:autoSpaceDN w:val="0"/>
              <w:adjustRightInd w:val="0"/>
              <w:jc w:val="both"/>
              <w:rPr>
                <w:rFonts w:eastAsia="Aptos"/>
                <w:color w:val="000000"/>
                <w:sz w:val="23"/>
                <w:szCs w:val="23"/>
                <w14:ligatures w14:val="standardContextual"/>
              </w:rPr>
            </w:pPr>
            <w:r w:rsidRPr="00183981">
              <w:rPr>
                <w:rFonts w:eastAsia="Aptos"/>
                <w:color w:val="000000"/>
                <w:sz w:val="23"/>
                <w:szCs w:val="23"/>
                <w14:ligatures w14:val="standardContextual"/>
              </w:rPr>
              <w:t xml:space="preserve">4. </w:t>
            </w:r>
            <w:proofErr w:type="spellStart"/>
            <w:r w:rsidRPr="00183981">
              <w:rPr>
                <w:rFonts w:eastAsia="Aptos"/>
                <w:color w:val="000000"/>
                <w:sz w:val="23"/>
                <w:szCs w:val="23"/>
                <w14:ligatures w14:val="standardContextual"/>
              </w:rPr>
              <w:t>Libanus</w:t>
            </w:r>
            <w:proofErr w:type="spellEnd"/>
            <w:r w:rsidRPr="00183981">
              <w:rPr>
                <w:rFonts w:eastAsia="Aptos"/>
                <w:color w:val="000000"/>
                <w:sz w:val="23"/>
                <w:szCs w:val="23"/>
                <w14:ligatures w14:val="standardContextual"/>
              </w:rPr>
              <w:t xml:space="preserve"> Road (whole length). </w:t>
            </w:r>
          </w:p>
          <w:p w14:paraId="7316805C" w14:textId="77D01E6A" w:rsidR="00230661" w:rsidRPr="00183981" w:rsidRDefault="009A52D1" w:rsidP="00230661">
            <w:pPr>
              <w:autoSpaceDE w:val="0"/>
              <w:autoSpaceDN w:val="0"/>
              <w:adjustRightInd w:val="0"/>
              <w:jc w:val="both"/>
              <w:rPr>
                <w:rFonts w:eastAsia="Aptos"/>
                <w:color w:val="000000"/>
                <w:sz w:val="23"/>
                <w:szCs w:val="23"/>
                <w14:ligatures w14:val="standardContextual"/>
              </w:rPr>
            </w:pPr>
            <w:r w:rsidRPr="001002D8">
              <w:rPr>
                <w:rFonts w:eastAsia="Aptos"/>
                <w:noProof/>
                <w:color w:val="000000"/>
                <w:sz w:val="23"/>
                <w:szCs w:val="23"/>
                <w14:ligatures w14:val="standardContextual"/>
              </w:rPr>
              <mc:AlternateContent>
                <mc:Choice Requires="wps">
                  <w:drawing>
                    <wp:anchor distT="0" distB="0" distL="114300" distR="114300" simplePos="0" relativeHeight="251653632" behindDoc="1" locked="0" layoutInCell="0" allowOverlap="1" wp14:anchorId="4338299A" wp14:editId="55D7D56C">
                      <wp:simplePos x="0" y="0"/>
                      <wp:positionH relativeFrom="margin">
                        <wp:posOffset>408139</wp:posOffset>
                      </wp:positionH>
                      <wp:positionV relativeFrom="margin">
                        <wp:posOffset>2327744</wp:posOffset>
                      </wp:positionV>
                      <wp:extent cx="5237480" cy="3142615"/>
                      <wp:effectExtent l="0" t="1143000" r="0" b="657860"/>
                      <wp:wrapNone/>
                      <wp:docPr id="11533689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4CC3460" w14:textId="77777777" w:rsidR="001002D8" w:rsidRDefault="001002D8" w:rsidP="001002D8">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338299A" id="Text Box 10" o:spid="_x0000_s1032" type="#_x0000_t202" style="position:absolute;left:0;text-align:left;margin-left:32.15pt;margin-top:183.3pt;width:412.4pt;height:247.45pt;rotation:-45;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" o:allowincell="f" filled="f" stroked="f">
                      <v:stroke joinstyle="round"/>
                      <o:lock v:ext="edit" shapetype="t"/>
                      <v:textbox style="mso-fit-shape-to-text:t">
                        <w:txbxContent>
                          <w:p w14:paraId="14CC3460" w14:textId="77777777" w:rsidR="001002D8" w:rsidRDefault="001002D8" w:rsidP="001002D8">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DRAFT</w:t>
                            </w:r>
                          </w:p>
                        </w:txbxContent>
                      </v:textbox>
                      <w10:wrap anchorx="margin" anchory="margin"/>
                    </v:shape>
                  </w:pict>
                </mc:Fallback>
              </mc:AlternateContent>
            </w:r>
            <w:r w:rsidR="00230661" w:rsidRPr="00183981">
              <w:rPr>
                <w:rFonts w:eastAsia="Aptos"/>
                <w:color w:val="000000"/>
                <w:sz w:val="23"/>
                <w:szCs w:val="23"/>
                <w14:ligatures w14:val="standardContextual"/>
              </w:rPr>
              <w:t xml:space="preserve">5. </w:t>
            </w:r>
            <w:sdt>
              <w:sdtPr>
                <w:rPr>
                  <w:rFonts w:eastAsia="Aptos"/>
                  <w:color w:val="000000"/>
                  <w:sz w:val="23"/>
                  <w:szCs w:val="23"/>
                  <w14:ligatures w14:val="standardContextual"/>
                </w:rPr>
                <w:id w:val="-1448235228"/>
                <w:docPartObj>
                  <w:docPartGallery w:val="Watermarks"/>
                </w:docPartObj>
              </w:sdtPr>
              <w:sdtEndPr/>
              <w:sdtContent/>
            </w:sdt>
            <w:r w:rsidR="00230661" w:rsidRPr="00183981">
              <w:rPr>
                <w:rFonts w:eastAsia="Aptos"/>
                <w:color w:val="000000"/>
                <w:sz w:val="23"/>
                <w:szCs w:val="23"/>
                <w14:ligatures w14:val="standardContextual"/>
              </w:rPr>
              <w:t xml:space="preserve">Tredegar Road (whole length). </w:t>
            </w:r>
          </w:p>
          <w:p w14:paraId="414744D4" w14:textId="77777777" w:rsidR="00230661" w:rsidRPr="00183981" w:rsidRDefault="00230661" w:rsidP="00230661">
            <w:pPr>
              <w:spacing w:after="160" w:line="259" w:lineRule="auto"/>
              <w:jc w:val="both"/>
              <w:rPr>
                <w:rFonts w:eastAsia="Aptos"/>
                <w:b/>
                <w:bCs/>
                <w:kern w:val="2"/>
                <w14:ligatures w14:val="standardContextual"/>
              </w:rPr>
            </w:pPr>
          </w:p>
          <w:p w14:paraId="66285926" w14:textId="77777777" w:rsidR="00230661" w:rsidRPr="00183981" w:rsidRDefault="00230661" w:rsidP="00230661">
            <w:pPr>
              <w:spacing w:after="160" w:line="259" w:lineRule="auto"/>
              <w:jc w:val="both"/>
              <w:rPr>
                <w:rFonts w:eastAsia="Aptos"/>
                <w:b/>
                <w:bCs/>
                <w:kern w:val="2"/>
                <w14:ligatures w14:val="standardContextual"/>
              </w:rPr>
            </w:pPr>
            <w:r w:rsidRPr="00183981">
              <w:rPr>
                <w:rFonts w:eastAsia="Aptos"/>
                <w:b/>
                <w:bCs/>
                <w:kern w:val="2"/>
                <w14:ligatures w14:val="standardContextual"/>
              </w:rPr>
              <w:t>AMBULANCE ONLY PARKING AT ANY TIME</w:t>
            </w:r>
          </w:p>
          <w:p w14:paraId="34F0E25E" w14:textId="77777777" w:rsidR="00230661" w:rsidRPr="00183981" w:rsidRDefault="00230661" w:rsidP="00230661">
            <w:pPr>
              <w:spacing w:after="160" w:line="259" w:lineRule="auto"/>
              <w:jc w:val="both"/>
              <w:rPr>
                <w:rFonts w:eastAsia="Aptos"/>
                <w:b/>
                <w:bCs/>
                <w:kern w:val="2"/>
                <w14:ligatures w14:val="standardContextual"/>
              </w:rPr>
            </w:pPr>
            <w:r w:rsidRPr="00183981">
              <w:rPr>
                <w:rFonts w:eastAsia="Aptos"/>
                <w:b/>
                <w:bCs/>
                <w:kern w:val="2"/>
                <w14:ligatures w14:val="standardContextual"/>
              </w:rPr>
              <w:t>LIME STREET</w:t>
            </w:r>
          </w:p>
          <w:p w14:paraId="182908A4" w14:textId="77777777" w:rsidR="00230661" w:rsidRPr="00183981" w:rsidRDefault="00230661" w:rsidP="00230661">
            <w:pPr>
              <w:autoSpaceDE w:val="0"/>
              <w:autoSpaceDN w:val="0"/>
              <w:adjustRightInd w:val="0"/>
              <w:jc w:val="both"/>
              <w:rPr>
                <w:rFonts w:eastAsia="Aptos"/>
                <w:color w:val="000000"/>
                <w14:ligatures w14:val="standardContextual"/>
              </w:rPr>
            </w:pPr>
            <w:r w:rsidRPr="00183981">
              <w:rPr>
                <w:rFonts w:eastAsia="Aptos"/>
                <w:color w:val="000000"/>
                <w:sz w:val="23"/>
                <w:szCs w:val="23"/>
                <w14:ligatures w14:val="standardContextual"/>
              </w:rPr>
              <w:t xml:space="preserve">On its southern side from a point 18 metres east of its junction with the eastern kerb line of Cross Street for </w:t>
            </w:r>
            <w:proofErr w:type="gramStart"/>
            <w:r w:rsidRPr="00183981">
              <w:rPr>
                <w:rFonts w:eastAsia="Aptos"/>
                <w:color w:val="000000"/>
                <w:sz w:val="23"/>
                <w:szCs w:val="23"/>
                <w14:ligatures w14:val="standardContextual"/>
              </w:rPr>
              <w:t>a distance of 12.5</w:t>
            </w:r>
            <w:proofErr w:type="gramEnd"/>
            <w:r w:rsidRPr="00183981">
              <w:rPr>
                <w:rFonts w:eastAsia="Aptos"/>
                <w:color w:val="000000"/>
                <w:sz w:val="23"/>
                <w:szCs w:val="23"/>
                <w14:ligatures w14:val="standardContextual"/>
              </w:rPr>
              <w:t xml:space="preserve"> metres in an easterly direction. </w:t>
            </w:r>
          </w:p>
          <w:p w14:paraId="782083E8" w14:textId="77777777" w:rsidR="005F33E7" w:rsidRDefault="005F33E7" w:rsidP="00230661">
            <w:pPr>
              <w:spacing w:after="160" w:line="259" w:lineRule="auto"/>
              <w:jc w:val="both"/>
              <w:rPr>
                <w:rFonts w:eastAsia="Aptos"/>
                <w:b/>
                <w:bCs/>
                <w:kern w:val="2"/>
                <w:u w:val="single"/>
                <w14:ligatures w14:val="standardContextual"/>
              </w:rPr>
            </w:pPr>
          </w:p>
          <w:p w14:paraId="3E3CBB7D" w14:textId="1DFFC475" w:rsidR="00230661" w:rsidRPr="00183981" w:rsidRDefault="00230661" w:rsidP="00230661">
            <w:pPr>
              <w:spacing w:after="160" w:line="259" w:lineRule="auto"/>
              <w:jc w:val="both"/>
              <w:rPr>
                <w:rFonts w:eastAsia="Aptos"/>
                <w:b/>
                <w:bCs/>
                <w:kern w:val="2"/>
                <w:u w:val="single"/>
                <w14:ligatures w14:val="standardContextual"/>
              </w:rPr>
            </w:pPr>
            <w:r w:rsidRPr="00183981">
              <w:rPr>
                <w:rFonts w:eastAsia="Aptos"/>
                <w:b/>
                <w:bCs/>
                <w:kern w:val="2"/>
                <w:u w:val="single"/>
                <w14:ligatures w14:val="standardContextual"/>
              </w:rPr>
              <w:t xml:space="preserve">SCHEDULE 2 </w:t>
            </w:r>
          </w:p>
          <w:p w14:paraId="3AF171F8" w14:textId="77777777" w:rsidR="00230661" w:rsidRPr="00183981" w:rsidRDefault="00230661" w:rsidP="00230661">
            <w:pPr>
              <w:spacing w:after="160" w:line="259" w:lineRule="auto"/>
              <w:jc w:val="both"/>
              <w:rPr>
                <w:rFonts w:eastAsia="Aptos"/>
                <w:b/>
                <w:bCs/>
                <w:kern w:val="2"/>
                <w14:ligatures w14:val="standardContextual"/>
              </w:rPr>
            </w:pPr>
            <w:r w:rsidRPr="00183981">
              <w:rPr>
                <w:rFonts w:eastAsia="Aptos"/>
                <w:b/>
                <w:bCs/>
                <w:kern w:val="2"/>
                <w14:ligatures w14:val="standardContextual"/>
              </w:rPr>
              <w:t xml:space="preserve">PROHIBITION OF WAITING AT ANY TIME </w:t>
            </w:r>
          </w:p>
          <w:p w14:paraId="5BADFC7A" w14:textId="77777777" w:rsidR="00230661" w:rsidRPr="00183981" w:rsidRDefault="00230661" w:rsidP="00230661">
            <w:pPr>
              <w:autoSpaceDE w:val="0"/>
              <w:autoSpaceDN w:val="0"/>
              <w:adjustRightInd w:val="0"/>
              <w:jc w:val="both"/>
              <w:rPr>
                <w:rFonts w:eastAsia="Aptos"/>
                <w:b/>
                <w:bCs/>
                <w:color w:val="000000"/>
                <w:sz w:val="23"/>
                <w:szCs w:val="23"/>
                <w14:ligatures w14:val="standardContextual"/>
              </w:rPr>
            </w:pPr>
            <w:r w:rsidRPr="00183981">
              <w:rPr>
                <w:rFonts w:eastAsia="Aptos"/>
                <w:b/>
                <w:bCs/>
                <w:color w:val="000000"/>
                <w:sz w:val="23"/>
                <w:szCs w:val="23"/>
                <w14:ligatures w14:val="standardContextual"/>
              </w:rPr>
              <w:t xml:space="preserve">ARGYLL AVENUE </w:t>
            </w:r>
          </w:p>
          <w:p w14:paraId="083A5F61" w14:textId="77777777" w:rsidR="00230661" w:rsidRPr="00183981" w:rsidRDefault="00230661" w:rsidP="00230661">
            <w:pPr>
              <w:spacing w:after="160" w:line="259" w:lineRule="auto"/>
              <w:jc w:val="both"/>
              <w:rPr>
                <w:rFonts w:eastAsia="Aptos"/>
                <w:kern w:val="2"/>
                <w:sz w:val="23"/>
                <w:szCs w:val="23"/>
                <w14:ligatures w14:val="standardContextual"/>
              </w:rPr>
            </w:pPr>
            <w:r w:rsidRPr="00183981">
              <w:rPr>
                <w:rFonts w:eastAsia="Aptos"/>
                <w:kern w:val="2"/>
                <w:sz w:val="23"/>
                <w:szCs w:val="23"/>
                <w14:ligatures w14:val="standardContextual"/>
              </w:rPr>
              <w:t xml:space="preserve">On its western side from its junction with the southern side of the access lane locally known as Park Lane for </w:t>
            </w:r>
            <w:proofErr w:type="gramStart"/>
            <w:r w:rsidRPr="00183981">
              <w:rPr>
                <w:rFonts w:eastAsia="Aptos"/>
                <w:kern w:val="2"/>
                <w:sz w:val="23"/>
                <w:szCs w:val="23"/>
                <w14:ligatures w14:val="standardContextual"/>
              </w:rPr>
              <w:t>a distance of 5</w:t>
            </w:r>
            <w:proofErr w:type="gramEnd"/>
            <w:r w:rsidRPr="00183981">
              <w:rPr>
                <w:rFonts w:eastAsia="Aptos"/>
                <w:kern w:val="2"/>
                <w:sz w:val="23"/>
                <w:szCs w:val="23"/>
                <w14:ligatures w14:val="standardContextual"/>
              </w:rPr>
              <w:t xml:space="preserve"> metres in a southerly direction.</w:t>
            </w:r>
          </w:p>
          <w:p w14:paraId="4269C0EA" w14:textId="77777777" w:rsidR="00230661" w:rsidRPr="00183981" w:rsidRDefault="00230661" w:rsidP="00230661">
            <w:pPr>
              <w:autoSpaceDE w:val="0"/>
              <w:autoSpaceDN w:val="0"/>
              <w:adjustRightInd w:val="0"/>
              <w:jc w:val="both"/>
              <w:rPr>
                <w:rFonts w:eastAsia="Aptos"/>
                <w:b/>
                <w:bCs/>
                <w:color w:val="000000"/>
                <w:sz w:val="23"/>
                <w:szCs w:val="23"/>
                <w14:ligatures w14:val="standardContextual"/>
              </w:rPr>
            </w:pPr>
            <w:r w:rsidRPr="00183981">
              <w:rPr>
                <w:rFonts w:eastAsia="Aptos"/>
                <w:b/>
                <w:bCs/>
                <w:color w:val="000000"/>
                <w:sz w:val="23"/>
                <w:szCs w:val="23"/>
                <w14:ligatures w14:val="standardContextual"/>
              </w:rPr>
              <w:t>CLOS PENGELLI</w:t>
            </w:r>
          </w:p>
          <w:p w14:paraId="0E55CCD0" w14:textId="77777777" w:rsidR="00230661" w:rsidRPr="00183981" w:rsidRDefault="00230661" w:rsidP="00230661">
            <w:pPr>
              <w:autoSpaceDE w:val="0"/>
              <w:autoSpaceDN w:val="0"/>
              <w:adjustRightInd w:val="0"/>
              <w:jc w:val="both"/>
              <w:rPr>
                <w:rFonts w:eastAsia="Aptos"/>
                <w:color w:val="000000"/>
                <w:sz w:val="23"/>
                <w:szCs w:val="23"/>
                <w14:ligatures w14:val="standardContextual"/>
              </w:rPr>
            </w:pPr>
            <w:r w:rsidRPr="00183981">
              <w:rPr>
                <w:rFonts w:eastAsia="Aptos"/>
                <w:color w:val="000000"/>
                <w:sz w:val="23"/>
                <w:szCs w:val="23"/>
                <w14:ligatures w14:val="standardContextual"/>
              </w:rPr>
              <w:t xml:space="preserve">On its northern side from its junction with the eastern </w:t>
            </w:r>
            <w:proofErr w:type="spellStart"/>
            <w:r w:rsidRPr="00183981">
              <w:rPr>
                <w:rFonts w:eastAsia="Aptos"/>
                <w:color w:val="000000"/>
                <w:sz w:val="23"/>
                <w:szCs w:val="23"/>
                <w14:ligatures w14:val="standardContextual"/>
              </w:rPr>
              <w:t>kerbline</w:t>
            </w:r>
            <w:proofErr w:type="spellEnd"/>
            <w:r w:rsidRPr="00183981">
              <w:rPr>
                <w:rFonts w:eastAsia="Aptos"/>
                <w:color w:val="000000"/>
                <w:sz w:val="23"/>
                <w:szCs w:val="23"/>
                <w14:ligatures w14:val="standardContextual"/>
              </w:rPr>
              <w:t xml:space="preserve"> of the Pentre Road (B4296) for </w:t>
            </w:r>
            <w:proofErr w:type="gramStart"/>
            <w:r w:rsidRPr="00183981">
              <w:rPr>
                <w:rFonts w:eastAsia="Aptos"/>
                <w:color w:val="000000"/>
                <w:sz w:val="23"/>
                <w:szCs w:val="23"/>
                <w14:ligatures w14:val="standardContextual"/>
              </w:rPr>
              <w:t>a distance of 24</w:t>
            </w:r>
            <w:proofErr w:type="gramEnd"/>
            <w:r w:rsidRPr="00183981">
              <w:rPr>
                <w:rFonts w:eastAsia="Aptos"/>
                <w:color w:val="000000"/>
                <w:sz w:val="23"/>
                <w:szCs w:val="23"/>
                <w14:ligatures w14:val="standardContextual"/>
              </w:rPr>
              <w:t xml:space="preserve"> metres in an easterly direction. </w:t>
            </w:r>
          </w:p>
          <w:p w14:paraId="493CC9E0" w14:textId="77777777" w:rsidR="00230661" w:rsidRPr="00183981" w:rsidRDefault="00230661" w:rsidP="00230661">
            <w:pPr>
              <w:spacing w:after="160" w:line="259" w:lineRule="auto"/>
              <w:jc w:val="both"/>
              <w:rPr>
                <w:rFonts w:eastAsia="Aptos"/>
                <w:kern w:val="2"/>
                <w14:ligatures w14:val="standardContextual"/>
              </w:rPr>
            </w:pPr>
            <w:r w:rsidRPr="00183981">
              <w:rPr>
                <w:rFonts w:eastAsia="Aptos"/>
                <w:kern w:val="2"/>
                <w:sz w:val="23"/>
                <w:szCs w:val="23"/>
                <w14:ligatures w14:val="standardContextual"/>
              </w:rPr>
              <w:t xml:space="preserve">On its southern side from its junction with the eastern </w:t>
            </w:r>
            <w:proofErr w:type="spellStart"/>
            <w:r w:rsidRPr="00183981">
              <w:rPr>
                <w:rFonts w:eastAsia="Aptos"/>
                <w:kern w:val="2"/>
                <w:sz w:val="23"/>
                <w:szCs w:val="23"/>
                <w14:ligatures w14:val="standardContextual"/>
              </w:rPr>
              <w:t>kerbline</w:t>
            </w:r>
            <w:proofErr w:type="spellEnd"/>
            <w:r w:rsidRPr="00183981">
              <w:rPr>
                <w:rFonts w:eastAsia="Aptos"/>
                <w:kern w:val="2"/>
                <w:sz w:val="23"/>
                <w:szCs w:val="23"/>
                <w14:ligatures w14:val="standardContextual"/>
              </w:rPr>
              <w:t xml:space="preserve"> of the Pentre Road (B4296) for </w:t>
            </w:r>
            <w:proofErr w:type="gramStart"/>
            <w:r w:rsidRPr="00183981">
              <w:rPr>
                <w:rFonts w:eastAsia="Aptos"/>
                <w:kern w:val="2"/>
                <w:sz w:val="23"/>
                <w:szCs w:val="23"/>
                <w14:ligatures w14:val="standardContextual"/>
              </w:rPr>
              <w:t>a distance of 10</w:t>
            </w:r>
            <w:proofErr w:type="gramEnd"/>
            <w:r w:rsidRPr="00183981">
              <w:rPr>
                <w:rFonts w:eastAsia="Aptos"/>
                <w:kern w:val="2"/>
                <w:sz w:val="23"/>
                <w:szCs w:val="23"/>
                <w14:ligatures w14:val="standardContextual"/>
              </w:rPr>
              <w:t xml:space="preserve"> metres in an easterly direction. </w:t>
            </w:r>
          </w:p>
          <w:p w14:paraId="3C196DD1" w14:textId="77777777" w:rsidR="00230661" w:rsidRPr="00183981" w:rsidRDefault="00230661" w:rsidP="00230661">
            <w:pPr>
              <w:autoSpaceDE w:val="0"/>
              <w:autoSpaceDN w:val="0"/>
              <w:adjustRightInd w:val="0"/>
              <w:jc w:val="both"/>
              <w:rPr>
                <w:rFonts w:eastAsia="Aptos"/>
                <w:b/>
                <w:bCs/>
                <w:color w:val="000000"/>
                <w:sz w:val="23"/>
                <w:szCs w:val="23"/>
                <w14:ligatures w14:val="standardContextual"/>
              </w:rPr>
            </w:pPr>
            <w:r w:rsidRPr="00183981">
              <w:rPr>
                <w:rFonts w:eastAsia="Aptos"/>
                <w:b/>
                <w:bCs/>
                <w:color w:val="000000"/>
                <w:sz w:val="23"/>
                <w:szCs w:val="23"/>
                <w14:ligatures w14:val="standardContextual"/>
              </w:rPr>
              <w:t xml:space="preserve">PENTRE ROAD (B4296) </w:t>
            </w:r>
          </w:p>
          <w:p w14:paraId="50E2068E" w14:textId="77777777" w:rsidR="00230661" w:rsidRPr="00183981" w:rsidRDefault="00230661" w:rsidP="00230661">
            <w:pPr>
              <w:autoSpaceDE w:val="0"/>
              <w:autoSpaceDN w:val="0"/>
              <w:adjustRightInd w:val="0"/>
              <w:jc w:val="both"/>
              <w:rPr>
                <w:rFonts w:eastAsia="Aptos"/>
                <w:color w:val="000000"/>
                <w:sz w:val="23"/>
                <w:szCs w:val="23"/>
                <w14:ligatures w14:val="standardContextual"/>
              </w:rPr>
            </w:pPr>
            <w:r w:rsidRPr="00183981">
              <w:rPr>
                <w:rFonts w:eastAsia="Aptos"/>
                <w:color w:val="000000"/>
                <w:sz w:val="23"/>
                <w:szCs w:val="23"/>
                <w14:ligatures w14:val="standardContextual"/>
              </w:rPr>
              <w:t xml:space="preserve">On its eastern side from its junction with the northern </w:t>
            </w:r>
            <w:proofErr w:type="spellStart"/>
            <w:r w:rsidRPr="00183981">
              <w:rPr>
                <w:rFonts w:eastAsia="Aptos"/>
                <w:color w:val="000000"/>
                <w:sz w:val="23"/>
                <w:szCs w:val="23"/>
                <w14:ligatures w14:val="standardContextual"/>
              </w:rPr>
              <w:t>kerbline</w:t>
            </w:r>
            <w:proofErr w:type="spellEnd"/>
            <w:r w:rsidRPr="00183981">
              <w:rPr>
                <w:rFonts w:eastAsia="Aptos"/>
                <w:color w:val="000000"/>
                <w:sz w:val="23"/>
                <w:szCs w:val="23"/>
                <w14:ligatures w14:val="standardContextual"/>
              </w:rPr>
              <w:t xml:space="preserve"> of Clos </w:t>
            </w:r>
            <w:proofErr w:type="spellStart"/>
            <w:r w:rsidRPr="00183981">
              <w:rPr>
                <w:rFonts w:eastAsia="Aptos"/>
                <w:color w:val="000000"/>
                <w:sz w:val="23"/>
                <w:szCs w:val="23"/>
                <w14:ligatures w14:val="standardContextual"/>
              </w:rPr>
              <w:t>Pengelli</w:t>
            </w:r>
            <w:proofErr w:type="spellEnd"/>
            <w:r w:rsidRPr="00183981">
              <w:rPr>
                <w:rFonts w:eastAsia="Aptos"/>
                <w:color w:val="000000"/>
                <w:sz w:val="23"/>
                <w:szCs w:val="23"/>
                <w14:ligatures w14:val="standardContextual"/>
              </w:rPr>
              <w:t xml:space="preserve"> for </w:t>
            </w:r>
            <w:proofErr w:type="gramStart"/>
            <w:r w:rsidRPr="00183981">
              <w:rPr>
                <w:rFonts w:eastAsia="Aptos"/>
                <w:color w:val="000000"/>
                <w:sz w:val="23"/>
                <w:szCs w:val="23"/>
                <w14:ligatures w14:val="standardContextual"/>
              </w:rPr>
              <w:t>a distance of 10</w:t>
            </w:r>
            <w:proofErr w:type="gramEnd"/>
            <w:r w:rsidRPr="00183981">
              <w:rPr>
                <w:rFonts w:eastAsia="Aptos"/>
                <w:color w:val="000000"/>
                <w:sz w:val="23"/>
                <w:szCs w:val="23"/>
                <w14:ligatures w14:val="standardContextual"/>
              </w:rPr>
              <w:t xml:space="preserve"> metres in a northerly direction. </w:t>
            </w:r>
          </w:p>
          <w:p w14:paraId="638420CA" w14:textId="77777777" w:rsidR="00230661" w:rsidRPr="00183981" w:rsidRDefault="00230661" w:rsidP="00230661">
            <w:pPr>
              <w:autoSpaceDE w:val="0"/>
              <w:autoSpaceDN w:val="0"/>
              <w:adjustRightInd w:val="0"/>
              <w:jc w:val="both"/>
              <w:rPr>
                <w:rFonts w:eastAsia="Aptos"/>
                <w:color w:val="000000"/>
                <w:sz w:val="23"/>
                <w:szCs w:val="23"/>
                <w14:ligatures w14:val="standardContextual"/>
              </w:rPr>
            </w:pPr>
            <w:r w:rsidRPr="00183981">
              <w:rPr>
                <w:rFonts w:eastAsia="Aptos"/>
                <w:color w:val="000000"/>
                <w:sz w:val="23"/>
                <w:szCs w:val="23"/>
                <w14:ligatures w14:val="standardContextual"/>
              </w:rPr>
              <w:t xml:space="preserve">On its eastern side from its junction with the southern </w:t>
            </w:r>
            <w:proofErr w:type="spellStart"/>
            <w:r w:rsidRPr="00183981">
              <w:rPr>
                <w:rFonts w:eastAsia="Aptos"/>
                <w:color w:val="000000"/>
                <w:sz w:val="23"/>
                <w:szCs w:val="23"/>
                <w14:ligatures w14:val="standardContextual"/>
              </w:rPr>
              <w:t>kerbline</w:t>
            </w:r>
            <w:proofErr w:type="spellEnd"/>
            <w:r w:rsidRPr="00183981">
              <w:rPr>
                <w:rFonts w:eastAsia="Aptos"/>
                <w:color w:val="000000"/>
                <w:sz w:val="23"/>
                <w:szCs w:val="23"/>
                <w14:ligatures w14:val="standardContextual"/>
              </w:rPr>
              <w:t xml:space="preserve"> of Clos </w:t>
            </w:r>
            <w:proofErr w:type="spellStart"/>
            <w:r w:rsidRPr="00183981">
              <w:rPr>
                <w:rFonts w:eastAsia="Aptos"/>
                <w:color w:val="000000"/>
                <w:sz w:val="23"/>
                <w:szCs w:val="23"/>
                <w14:ligatures w14:val="standardContextual"/>
              </w:rPr>
              <w:t>Pengelli</w:t>
            </w:r>
            <w:proofErr w:type="spellEnd"/>
            <w:r w:rsidRPr="00183981">
              <w:rPr>
                <w:rFonts w:eastAsia="Aptos"/>
                <w:color w:val="000000"/>
                <w:sz w:val="23"/>
                <w:szCs w:val="23"/>
                <w14:ligatures w14:val="standardContextual"/>
              </w:rPr>
              <w:t xml:space="preserve"> for </w:t>
            </w:r>
            <w:proofErr w:type="gramStart"/>
            <w:r w:rsidRPr="00183981">
              <w:rPr>
                <w:rFonts w:eastAsia="Aptos"/>
                <w:color w:val="000000"/>
                <w:sz w:val="23"/>
                <w:szCs w:val="23"/>
                <w14:ligatures w14:val="standardContextual"/>
              </w:rPr>
              <w:t>a distance of 10</w:t>
            </w:r>
            <w:proofErr w:type="gramEnd"/>
            <w:r w:rsidRPr="00183981">
              <w:rPr>
                <w:rFonts w:eastAsia="Aptos"/>
                <w:color w:val="000000"/>
                <w:sz w:val="23"/>
                <w:szCs w:val="23"/>
                <w14:ligatures w14:val="standardContextual"/>
              </w:rPr>
              <w:t xml:space="preserve"> metres in a southerly direction. </w:t>
            </w:r>
          </w:p>
          <w:p w14:paraId="5EEADEEA" w14:textId="77777777" w:rsidR="00230661" w:rsidRPr="00183981" w:rsidRDefault="00230661" w:rsidP="00230661">
            <w:pPr>
              <w:autoSpaceDE w:val="0"/>
              <w:autoSpaceDN w:val="0"/>
              <w:adjustRightInd w:val="0"/>
              <w:jc w:val="both"/>
              <w:rPr>
                <w:rFonts w:eastAsia="Aptos"/>
                <w:color w:val="000000"/>
                <w:sz w:val="23"/>
                <w:szCs w:val="23"/>
                <w14:ligatures w14:val="standardContextual"/>
              </w:rPr>
            </w:pPr>
          </w:p>
          <w:p w14:paraId="2A31BD61" w14:textId="50603023" w:rsidR="00230661" w:rsidRPr="00183981" w:rsidRDefault="00230661" w:rsidP="00230661">
            <w:pPr>
              <w:autoSpaceDE w:val="0"/>
              <w:autoSpaceDN w:val="0"/>
              <w:adjustRightInd w:val="0"/>
              <w:jc w:val="both"/>
              <w:rPr>
                <w:rFonts w:eastAsia="Aptos"/>
                <w:color w:val="000000"/>
                <w:sz w:val="23"/>
                <w:szCs w:val="23"/>
                <w14:ligatures w14:val="standardContextual"/>
              </w:rPr>
            </w:pPr>
            <w:r w:rsidRPr="00183981">
              <w:rPr>
                <w:rFonts w:eastAsia="Aptos"/>
                <w:b/>
                <w:bCs/>
                <w:color w:val="000000"/>
                <w:sz w:val="23"/>
                <w:szCs w:val="23"/>
                <w14:ligatures w14:val="standardContextual"/>
              </w:rPr>
              <w:lastRenderedPageBreak/>
              <w:t xml:space="preserve">CECIL ROAD </w:t>
            </w:r>
          </w:p>
          <w:p w14:paraId="513B057C" w14:textId="77777777" w:rsidR="00230661" w:rsidRPr="00183981" w:rsidRDefault="00230661" w:rsidP="00230661">
            <w:pPr>
              <w:autoSpaceDE w:val="0"/>
              <w:autoSpaceDN w:val="0"/>
              <w:adjustRightInd w:val="0"/>
              <w:jc w:val="both"/>
              <w:rPr>
                <w:rFonts w:eastAsia="Aptos"/>
                <w:color w:val="000000"/>
                <w:sz w:val="23"/>
                <w:szCs w:val="23"/>
                <w14:ligatures w14:val="standardContextual"/>
              </w:rPr>
            </w:pPr>
            <w:r w:rsidRPr="00183981">
              <w:rPr>
                <w:rFonts w:eastAsia="Aptos"/>
                <w:color w:val="000000"/>
                <w:sz w:val="23"/>
                <w:szCs w:val="23"/>
                <w14:ligatures w14:val="standardContextual"/>
              </w:rPr>
              <w:t xml:space="preserve">On its northern side from a point 5 metres west of its junction with the western side of the back lane (Unclassified Section – Y1298) at the rear of 96 to 108 Pontardulais Road to a point 5 metres east of its junction with the eastern side of this lane. </w:t>
            </w:r>
          </w:p>
          <w:p w14:paraId="33D36633" w14:textId="7EAA919F" w:rsidR="00230661" w:rsidRPr="00183981" w:rsidRDefault="00230661" w:rsidP="00230661">
            <w:pPr>
              <w:autoSpaceDE w:val="0"/>
              <w:autoSpaceDN w:val="0"/>
              <w:adjustRightInd w:val="0"/>
              <w:jc w:val="both"/>
              <w:rPr>
                <w:rFonts w:eastAsia="Aptos"/>
                <w:color w:val="000000"/>
                <w:sz w:val="23"/>
                <w:szCs w:val="23"/>
                <w14:ligatures w14:val="standardContextual"/>
              </w:rPr>
            </w:pPr>
            <w:r w:rsidRPr="00183981">
              <w:rPr>
                <w:rFonts w:eastAsia="Aptos"/>
                <w:color w:val="000000"/>
                <w:sz w:val="23"/>
                <w:szCs w:val="23"/>
                <w14:ligatures w14:val="standardContextual"/>
              </w:rPr>
              <w:t xml:space="preserve">On its southern side from a point 5 metres west of its junction with the western side of the back lane (Unclassified Section – Y1294) between Pontardulais Road (B4296) </w:t>
            </w:r>
            <w:r w:rsidRPr="00183981">
              <w:rPr>
                <w:rFonts w:eastAsia="Aptos"/>
                <w:strike/>
                <w:color w:val="000000"/>
                <w:sz w:val="23"/>
                <w:szCs w:val="23"/>
                <w14:ligatures w14:val="standardContextual"/>
              </w:rPr>
              <w:t>Cecil Road</w:t>
            </w:r>
            <w:r w:rsidRPr="00183981">
              <w:rPr>
                <w:rFonts w:eastAsia="Aptos"/>
                <w:color w:val="000000"/>
                <w:sz w:val="23"/>
                <w:szCs w:val="23"/>
                <w14:ligatures w14:val="standardContextual"/>
              </w:rPr>
              <w:t xml:space="preserve"> and Brighton Road to a point 5 metres east of its junction with the eastern side of this lane. </w:t>
            </w:r>
          </w:p>
          <w:p w14:paraId="589B2E8E" w14:textId="62B04B1C" w:rsidR="00230661" w:rsidRPr="00183981" w:rsidRDefault="00230661" w:rsidP="00230661">
            <w:pPr>
              <w:autoSpaceDE w:val="0"/>
              <w:autoSpaceDN w:val="0"/>
              <w:adjustRightInd w:val="0"/>
              <w:jc w:val="both"/>
              <w:rPr>
                <w:rFonts w:eastAsia="Aptos"/>
                <w:color w:val="000000"/>
                <w:sz w:val="23"/>
                <w:szCs w:val="23"/>
                <w14:ligatures w14:val="standardContextual"/>
              </w:rPr>
            </w:pPr>
            <w:r w:rsidRPr="00183981">
              <w:rPr>
                <w:rFonts w:eastAsia="Aptos"/>
                <w:color w:val="000000"/>
                <w:sz w:val="23"/>
                <w:szCs w:val="23"/>
                <w14:ligatures w14:val="standardContextual"/>
              </w:rPr>
              <w:t>On its northern side from a point 10 metres west of its junction with the western side of Lon Y Felin to a point 1</w:t>
            </w:r>
            <w:sdt>
              <w:sdtPr>
                <w:rPr>
                  <w:rFonts w:eastAsia="Aptos"/>
                  <w:color w:val="000000"/>
                  <w:sz w:val="23"/>
                  <w:szCs w:val="23"/>
                  <w14:ligatures w14:val="standardContextual"/>
                </w:rPr>
                <w:id w:val="-600187310"/>
                <w:docPartObj>
                  <w:docPartGallery w:val="Watermarks"/>
                </w:docPartObj>
              </w:sdtPr>
              <w:sdtEndPr/>
              <w:sdtContent/>
            </w:sdt>
            <w:r w:rsidRPr="00183981">
              <w:rPr>
                <w:rFonts w:eastAsia="Aptos"/>
                <w:color w:val="000000"/>
                <w:sz w:val="23"/>
                <w:szCs w:val="23"/>
                <w14:ligatures w14:val="standardContextual"/>
              </w:rPr>
              <w:t xml:space="preserve">0 metres east of its junction with the eastern side of Lon Y Felyn. </w:t>
            </w:r>
          </w:p>
          <w:p w14:paraId="7BA9689A" w14:textId="70A18934" w:rsidR="00230661" w:rsidRPr="00183981" w:rsidRDefault="009A52D1" w:rsidP="00230661">
            <w:pPr>
              <w:autoSpaceDE w:val="0"/>
              <w:autoSpaceDN w:val="0"/>
              <w:adjustRightInd w:val="0"/>
              <w:jc w:val="both"/>
              <w:rPr>
                <w:rFonts w:eastAsia="Aptos"/>
                <w:b/>
                <w:bCs/>
                <w:color w:val="000000"/>
                <w:sz w:val="23"/>
                <w:szCs w:val="23"/>
                <w:u w:val="single"/>
                <w14:ligatures w14:val="standardContextual"/>
              </w:rPr>
            </w:pPr>
            <w:r w:rsidRPr="001002D8">
              <w:rPr>
                <w:rFonts w:eastAsia="Aptos"/>
                <w:noProof/>
                <w:color w:val="000000"/>
                <w:sz w:val="23"/>
                <w:szCs w:val="23"/>
                <w14:ligatures w14:val="standardContextual"/>
              </w:rPr>
              <mc:AlternateContent>
                <mc:Choice Requires="wps">
                  <w:drawing>
                    <wp:anchor distT="0" distB="0" distL="114300" distR="114300" simplePos="0" relativeHeight="251654656" behindDoc="1" locked="0" layoutInCell="0" allowOverlap="1" wp14:anchorId="7E2A873A" wp14:editId="6B64F716">
                      <wp:simplePos x="0" y="0"/>
                      <wp:positionH relativeFrom="margin">
                        <wp:posOffset>571059</wp:posOffset>
                      </wp:positionH>
                      <wp:positionV relativeFrom="margin">
                        <wp:posOffset>2267475</wp:posOffset>
                      </wp:positionV>
                      <wp:extent cx="5237480" cy="971278"/>
                      <wp:effectExtent l="0" t="0" r="0" b="0"/>
                      <wp:wrapNone/>
                      <wp:docPr id="163619338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971278"/>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91497DF" w14:textId="77777777" w:rsidR="001002D8" w:rsidRDefault="001002D8" w:rsidP="001002D8">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E2A873A" id="Text Box 11" o:spid="_x0000_s1033" type="#_x0000_t202" style="position:absolute;left:0;text-align:left;margin-left:44.95pt;margin-top:178.55pt;width:412.4pt;height:76.5pt;rotation:-45;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" o:allowincell="f" filled="f" stroked="f">
                      <v:stroke joinstyle="round"/>
                      <o:lock v:ext="edit" shapetype="t"/>
                      <v:textbox>
                        <w:txbxContent>
                          <w:p w14:paraId="591497DF" w14:textId="77777777" w:rsidR="001002D8" w:rsidRDefault="001002D8" w:rsidP="001002D8">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DRAFT</w:t>
                            </w:r>
                          </w:p>
                        </w:txbxContent>
                      </v:textbox>
                      <w10:wrap anchorx="margin" anchory="margin"/>
                    </v:shape>
                  </w:pict>
                </mc:Fallback>
              </mc:AlternateContent>
            </w:r>
            <w:r w:rsidR="00230661" w:rsidRPr="00183981">
              <w:rPr>
                <w:rFonts w:eastAsia="Aptos"/>
                <w:b/>
                <w:bCs/>
                <w:color w:val="000000"/>
                <w:sz w:val="23"/>
                <w:szCs w:val="23"/>
                <w:u w:val="single"/>
                <w14:ligatures w14:val="standardContextual"/>
              </w:rPr>
              <w:t xml:space="preserve">SCHEDULE 3 </w:t>
            </w:r>
          </w:p>
          <w:p w14:paraId="15633ECC" w14:textId="77777777" w:rsidR="00230661" w:rsidRPr="00183981" w:rsidRDefault="00230661" w:rsidP="00230661">
            <w:pPr>
              <w:autoSpaceDE w:val="0"/>
              <w:autoSpaceDN w:val="0"/>
              <w:adjustRightInd w:val="0"/>
              <w:jc w:val="both"/>
              <w:rPr>
                <w:rFonts w:eastAsia="Aptos"/>
                <w:b/>
                <w:bCs/>
                <w:color w:val="000000"/>
                <w:sz w:val="23"/>
                <w:szCs w:val="23"/>
                <w14:ligatures w14:val="standardContextual"/>
              </w:rPr>
            </w:pPr>
            <w:r w:rsidRPr="00183981">
              <w:rPr>
                <w:rFonts w:eastAsia="Aptos"/>
                <w:b/>
                <w:bCs/>
                <w:color w:val="000000"/>
                <w:sz w:val="23"/>
                <w:szCs w:val="23"/>
                <w14:ligatures w14:val="standardContextual"/>
              </w:rPr>
              <w:t>ONE HOUR LIMITED WAITING NO RETURN WITHIN 2 HOURS, MONDAY TO SATURDAY 8AM TO 6M, PERMIT HOLDER</w:t>
            </w:r>
            <w:r>
              <w:rPr>
                <w:rFonts w:eastAsia="Aptos"/>
                <w:b/>
                <w:bCs/>
                <w:color w:val="000000"/>
                <w:sz w:val="23"/>
                <w:szCs w:val="23"/>
                <w14:ligatures w14:val="standardContextual"/>
              </w:rPr>
              <w:t>S</w:t>
            </w:r>
            <w:r w:rsidRPr="00183981">
              <w:rPr>
                <w:rFonts w:eastAsia="Aptos"/>
                <w:b/>
                <w:bCs/>
                <w:color w:val="000000"/>
                <w:sz w:val="23"/>
                <w:szCs w:val="23"/>
                <w14:ligatures w14:val="standardContextual"/>
              </w:rPr>
              <w:t xml:space="preserve"> EXEMPT. </w:t>
            </w:r>
          </w:p>
          <w:p w14:paraId="388BA280" w14:textId="77777777" w:rsidR="00230661" w:rsidRPr="00183981" w:rsidRDefault="00230661" w:rsidP="00230661">
            <w:pPr>
              <w:autoSpaceDE w:val="0"/>
              <w:autoSpaceDN w:val="0"/>
              <w:adjustRightInd w:val="0"/>
              <w:jc w:val="both"/>
              <w:rPr>
                <w:rFonts w:eastAsia="Aptos"/>
                <w:b/>
                <w:bCs/>
                <w:color w:val="000000"/>
                <w:sz w:val="23"/>
                <w:szCs w:val="23"/>
                <w14:ligatures w14:val="standardContextual"/>
              </w:rPr>
            </w:pPr>
            <w:r w:rsidRPr="00183981">
              <w:rPr>
                <w:rFonts w:eastAsia="Aptos"/>
                <w:b/>
                <w:bCs/>
                <w:color w:val="000000"/>
                <w:sz w:val="23"/>
                <w:szCs w:val="23"/>
                <w14:ligatures w14:val="standardContextual"/>
              </w:rPr>
              <w:t xml:space="preserve">LIME STREET </w:t>
            </w:r>
          </w:p>
          <w:p w14:paraId="0FF5631E" w14:textId="77777777" w:rsidR="00230661" w:rsidRPr="00183981" w:rsidRDefault="00230661" w:rsidP="00230661">
            <w:pPr>
              <w:autoSpaceDE w:val="0"/>
              <w:autoSpaceDN w:val="0"/>
              <w:adjustRightInd w:val="0"/>
              <w:jc w:val="both"/>
              <w:rPr>
                <w:rFonts w:eastAsia="Aptos"/>
                <w:color w:val="000000"/>
                <w:sz w:val="23"/>
                <w:szCs w:val="23"/>
                <w14:ligatures w14:val="standardContextual"/>
              </w:rPr>
            </w:pPr>
            <w:r w:rsidRPr="00183981">
              <w:rPr>
                <w:rFonts w:eastAsia="Aptos"/>
                <w:color w:val="000000"/>
                <w:sz w:val="23"/>
                <w:szCs w:val="23"/>
                <w14:ligatures w14:val="standardContextual"/>
              </w:rPr>
              <w:t xml:space="preserve">On its southern side from a point 18 metres east of its junction with the eastern kerb line of Cross Street for </w:t>
            </w:r>
            <w:proofErr w:type="gramStart"/>
            <w:r w:rsidRPr="00183981">
              <w:rPr>
                <w:rFonts w:eastAsia="Aptos"/>
                <w:color w:val="000000"/>
                <w:sz w:val="23"/>
                <w:szCs w:val="23"/>
                <w14:ligatures w14:val="standardContextual"/>
              </w:rPr>
              <w:t>a distance of 12</w:t>
            </w:r>
            <w:proofErr w:type="gramEnd"/>
            <w:r w:rsidRPr="00183981">
              <w:rPr>
                <w:rFonts w:eastAsia="Aptos"/>
                <w:color w:val="000000"/>
                <w:sz w:val="23"/>
                <w:szCs w:val="23"/>
                <w14:ligatures w14:val="standardContextual"/>
              </w:rPr>
              <w:t xml:space="preserve"> metres in an easterly direction. </w:t>
            </w:r>
          </w:p>
          <w:p w14:paraId="0F4E199B" w14:textId="77777777" w:rsidR="00230661" w:rsidRDefault="00230661" w:rsidP="00230661">
            <w:pPr>
              <w:rPr>
                <w:sz w:val="22"/>
                <w:szCs w:val="22"/>
              </w:rPr>
            </w:pPr>
            <w:r w:rsidRPr="00183981">
              <w:rPr>
                <w:rFonts w:eastAsia="Aptos"/>
                <w:kern w:val="2"/>
                <w:sz w:val="23"/>
                <w:szCs w:val="23"/>
                <w14:ligatures w14:val="standardContextual"/>
              </w:rPr>
              <w:t xml:space="preserve">On its northern side from a point 10 metres west of its junction with the western </w:t>
            </w:r>
            <w:proofErr w:type="spellStart"/>
            <w:r w:rsidRPr="00183981">
              <w:rPr>
                <w:rFonts w:eastAsia="Aptos"/>
                <w:kern w:val="2"/>
                <w:sz w:val="23"/>
                <w:szCs w:val="23"/>
                <w14:ligatures w14:val="standardContextual"/>
              </w:rPr>
              <w:t>kerbline</w:t>
            </w:r>
            <w:proofErr w:type="spellEnd"/>
            <w:r w:rsidRPr="00183981">
              <w:rPr>
                <w:rFonts w:eastAsia="Aptos"/>
                <w:kern w:val="2"/>
                <w:sz w:val="23"/>
                <w:szCs w:val="23"/>
                <w14:ligatures w14:val="standardContextual"/>
              </w:rPr>
              <w:t xml:space="preserve"> of Cross Street for </w:t>
            </w:r>
            <w:proofErr w:type="gramStart"/>
            <w:r w:rsidRPr="00183981">
              <w:rPr>
                <w:rFonts w:eastAsia="Aptos"/>
                <w:kern w:val="2"/>
                <w:sz w:val="23"/>
                <w:szCs w:val="23"/>
                <w14:ligatures w14:val="standardContextual"/>
              </w:rPr>
              <w:t>a distance of 3.6</w:t>
            </w:r>
            <w:proofErr w:type="gramEnd"/>
            <w:r w:rsidRPr="00183981">
              <w:rPr>
                <w:rFonts w:eastAsia="Aptos"/>
                <w:kern w:val="2"/>
                <w:sz w:val="23"/>
                <w:szCs w:val="23"/>
                <w14:ligatures w14:val="standardContextual"/>
              </w:rPr>
              <w:t xml:space="preserve"> metres in a westerly direction</w:t>
            </w:r>
          </w:p>
          <w:p w14:paraId="4AB38237" w14:textId="77777777" w:rsidR="00230661" w:rsidRPr="004B4258" w:rsidRDefault="00230661" w:rsidP="00230661">
            <w:pPr>
              <w:rPr>
                <w:sz w:val="22"/>
                <w:szCs w:val="22"/>
              </w:rPr>
            </w:pPr>
          </w:p>
          <w:p w14:paraId="639750C5" w14:textId="77777777" w:rsidR="00230661" w:rsidRPr="004B4258" w:rsidRDefault="00230661" w:rsidP="00230661">
            <w:pPr>
              <w:pStyle w:val="BodyTextIndent"/>
              <w:ind w:left="0" w:firstLine="0"/>
              <w:rPr>
                <w:rFonts w:ascii="Arial" w:hAnsi="Arial" w:cs="Arial"/>
                <w:sz w:val="22"/>
                <w:szCs w:val="22"/>
              </w:rPr>
            </w:pPr>
            <w:r w:rsidRPr="004B4258">
              <w:rPr>
                <w:rFonts w:ascii="Arial" w:hAnsi="Arial" w:cs="Arial"/>
                <w:sz w:val="22"/>
                <w:szCs w:val="22"/>
              </w:rPr>
              <w:t xml:space="preserve">Dated this         </w:t>
            </w:r>
          </w:p>
          <w:p w14:paraId="3F0278C6" w14:textId="77777777" w:rsidR="00230661" w:rsidRPr="004B4258" w:rsidRDefault="00230661" w:rsidP="00230661">
            <w:pPr>
              <w:pStyle w:val="BodyTextIndent"/>
              <w:rPr>
                <w:rFonts w:ascii="Arial" w:hAnsi="Arial" w:cs="Arial"/>
                <w:b/>
                <w:sz w:val="22"/>
                <w:szCs w:val="22"/>
              </w:rPr>
            </w:pPr>
          </w:p>
          <w:p w14:paraId="5CE00A49" w14:textId="77777777" w:rsidR="00230661" w:rsidRPr="004B4258" w:rsidRDefault="00230661" w:rsidP="00230661">
            <w:pPr>
              <w:pStyle w:val="BodyTextIndent"/>
              <w:rPr>
                <w:rFonts w:ascii="Arial" w:hAnsi="Arial" w:cs="Arial"/>
                <w:b/>
                <w:sz w:val="22"/>
                <w:szCs w:val="22"/>
              </w:rPr>
            </w:pPr>
          </w:p>
          <w:p w14:paraId="19F781DE" w14:textId="77777777" w:rsidR="00230661" w:rsidRPr="004B4258" w:rsidRDefault="00230661" w:rsidP="00230661">
            <w:pPr>
              <w:pStyle w:val="BodyTextIndent"/>
              <w:rPr>
                <w:rFonts w:ascii="Arial" w:hAnsi="Arial" w:cs="Arial"/>
                <w:b/>
                <w:sz w:val="22"/>
                <w:szCs w:val="22"/>
              </w:rPr>
            </w:pPr>
            <w:r w:rsidRPr="004B4258">
              <w:rPr>
                <w:rFonts w:ascii="Arial" w:hAnsi="Arial" w:cs="Arial"/>
                <w:b/>
                <w:sz w:val="22"/>
                <w:szCs w:val="22"/>
              </w:rPr>
              <w:t>THE COMMON SEAL OF THE</w:t>
            </w:r>
            <w:r w:rsidRPr="004B4258">
              <w:rPr>
                <w:rFonts w:ascii="Arial" w:hAnsi="Arial" w:cs="Arial"/>
                <w:b/>
                <w:sz w:val="22"/>
                <w:szCs w:val="22"/>
              </w:rPr>
              <w:tab/>
              <w:t>)</w:t>
            </w:r>
          </w:p>
          <w:p w14:paraId="473DD1FA" w14:textId="77777777" w:rsidR="00230661" w:rsidRPr="004B4258" w:rsidRDefault="00230661" w:rsidP="00230661">
            <w:pPr>
              <w:pStyle w:val="BodyTextIndent"/>
              <w:rPr>
                <w:rFonts w:ascii="Arial" w:hAnsi="Arial" w:cs="Arial"/>
                <w:b/>
                <w:sz w:val="22"/>
                <w:szCs w:val="22"/>
              </w:rPr>
            </w:pPr>
            <w:r w:rsidRPr="004B4258">
              <w:rPr>
                <w:rFonts w:ascii="Arial" w:hAnsi="Arial" w:cs="Arial"/>
                <w:b/>
                <w:sz w:val="22"/>
                <w:szCs w:val="22"/>
              </w:rPr>
              <w:t>COUNCIL OF THE CITY AND</w:t>
            </w:r>
            <w:r w:rsidRPr="004B4258">
              <w:rPr>
                <w:rFonts w:ascii="Arial" w:hAnsi="Arial" w:cs="Arial"/>
                <w:b/>
                <w:sz w:val="22"/>
                <w:szCs w:val="22"/>
              </w:rPr>
              <w:tab/>
              <w:t>)</w:t>
            </w:r>
          </w:p>
          <w:p w14:paraId="29AD43BB" w14:textId="77777777" w:rsidR="00230661" w:rsidRPr="004B4258" w:rsidRDefault="00230661" w:rsidP="00230661">
            <w:pPr>
              <w:pStyle w:val="BodyTextIndent"/>
              <w:rPr>
                <w:rFonts w:ascii="Arial" w:hAnsi="Arial" w:cs="Arial"/>
                <w:b/>
                <w:sz w:val="22"/>
                <w:szCs w:val="22"/>
              </w:rPr>
            </w:pPr>
            <w:r w:rsidRPr="004B4258">
              <w:rPr>
                <w:rFonts w:ascii="Arial" w:hAnsi="Arial" w:cs="Arial"/>
                <w:b/>
                <w:sz w:val="22"/>
                <w:szCs w:val="22"/>
              </w:rPr>
              <w:t>COUNTY OF SWANSEA</w:t>
            </w:r>
            <w:r w:rsidRPr="004B4258">
              <w:rPr>
                <w:rFonts w:ascii="Arial" w:hAnsi="Arial" w:cs="Arial"/>
                <w:b/>
                <w:sz w:val="22"/>
                <w:szCs w:val="22"/>
              </w:rPr>
              <w:tab/>
            </w:r>
            <w:r w:rsidRPr="004B4258">
              <w:rPr>
                <w:rFonts w:ascii="Arial" w:hAnsi="Arial" w:cs="Arial"/>
                <w:b/>
                <w:sz w:val="22"/>
                <w:szCs w:val="22"/>
              </w:rPr>
              <w:tab/>
              <w:t>)</w:t>
            </w:r>
          </w:p>
          <w:p w14:paraId="770C2397" w14:textId="77777777" w:rsidR="00230661" w:rsidRPr="004B4258" w:rsidRDefault="00230661" w:rsidP="00230661">
            <w:pPr>
              <w:pStyle w:val="BodyTextIndent"/>
              <w:rPr>
                <w:rFonts w:ascii="Arial" w:hAnsi="Arial" w:cs="Arial"/>
                <w:sz w:val="22"/>
                <w:szCs w:val="22"/>
              </w:rPr>
            </w:pPr>
            <w:r w:rsidRPr="004B4258">
              <w:rPr>
                <w:rFonts w:ascii="Arial" w:hAnsi="Arial" w:cs="Arial"/>
                <w:sz w:val="22"/>
                <w:szCs w:val="22"/>
              </w:rPr>
              <w:t>was hereunto affixed</w:t>
            </w:r>
            <w:r w:rsidRPr="004B4258">
              <w:rPr>
                <w:rFonts w:ascii="Arial" w:hAnsi="Arial" w:cs="Arial"/>
                <w:sz w:val="22"/>
                <w:szCs w:val="22"/>
              </w:rPr>
              <w:tab/>
            </w:r>
            <w:r w:rsidRPr="004B4258">
              <w:rPr>
                <w:rFonts w:ascii="Arial" w:hAnsi="Arial" w:cs="Arial"/>
                <w:sz w:val="22"/>
                <w:szCs w:val="22"/>
              </w:rPr>
              <w:tab/>
            </w:r>
            <w:r>
              <w:rPr>
                <w:rFonts w:ascii="Arial" w:hAnsi="Arial" w:cs="Arial"/>
                <w:sz w:val="22"/>
                <w:szCs w:val="22"/>
              </w:rPr>
              <w:tab/>
            </w:r>
            <w:r w:rsidRPr="00015344">
              <w:rPr>
                <w:rFonts w:ascii="Arial" w:hAnsi="Arial" w:cs="Arial"/>
                <w:b/>
                <w:sz w:val="22"/>
                <w:szCs w:val="22"/>
              </w:rPr>
              <w:t>)</w:t>
            </w:r>
          </w:p>
          <w:p w14:paraId="27BE3CB6" w14:textId="77777777" w:rsidR="00230661" w:rsidRPr="004B4258" w:rsidRDefault="00230661" w:rsidP="00230661">
            <w:pPr>
              <w:pStyle w:val="BodyTextIndent"/>
              <w:rPr>
                <w:rFonts w:ascii="Arial" w:hAnsi="Arial" w:cs="Arial"/>
                <w:sz w:val="22"/>
                <w:szCs w:val="22"/>
              </w:rPr>
            </w:pPr>
            <w:r w:rsidRPr="004B4258">
              <w:rPr>
                <w:rFonts w:ascii="Arial" w:hAnsi="Arial" w:cs="Arial"/>
                <w:sz w:val="22"/>
                <w:szCs w:val="22"/>
              </w:rPr>
              <w:t>in the presence of</w:t>
            </w:r>
            <w:r w:rsidRPr="004B4258">
              <w:rPr>
                <w:rFonts w:ascii="Arial" w:hAnsi="Arial" w:cs="Arial"/>
                <w:sz w:val="22"/>
                <w:szCs w:val="22"/>
              </w:rPr>
              <w:tab/>
            </w:r>
            <w:r w:rsidRPr="004B4258">
              <w:rPr>
                <w:rFonts w:ascii="Arial" w:hAnsi="Arial" w:cs="Arial"/>
                <w:sz w:val="22"/>
                <w:szCs w:val="22"/>
              </w:rPr>
              <w:tab/>
            </w:r>
            <w:r w:rsidRPr="004B4258">
              <w:rPr>
                <w:rFonts w:ascii="Arial" w:hAnsi="Arial" w:cs="Arial"/>
                <w:sz w:val="22"/>
                <w:szCs w:val="22"/>
              </w:rPr>
              <w:tab/>
            </w:r>
            <w:r w:rsidRPr="00015344">
              <w:rPr>
                <w:rFonts w:ascii="Arial" w:hAnsi="Arial" w:cs="Arial"/>
                <w:b/>
                <w:sz w:val="22"/>
                <w:szCs w:val="22"/>
              </w:rPr>
              <w:t>)</w:t>
            </w:r>
          </w:p>
          <w:p w14:paraId="482BD87A" w14:textId="77777777" w:rsidR="00230661" w:rsidRPr="004B4258" w:rsidRDefault="00230661" w:rsidP="00230661">
            <w:pPr>
              <w:ind w:left="720"/>
              <w:rPr>
                <w:sz w:val="22"/>
                <w:szCs w:val="22"/>
              </w:rPr>
            </w:pPr>
          </w:p>
          <w:p w14:paraId="551C894D" w14:textId="77777777" w:rsidR="00230661" w:rsidRPr="00BE06F2" w:rsidRDefault="00230661" w:rsidP="00230661">
            <w:pPr>
              <w:ind w:left="720"/>
              <w:jc w:val="right"/>
            </w:pPr>
            <w:r w:rsidRPr="00BE06F2">
              <w:t xml:space="preserve">                        Authorised Signatory </w:t>
            </w:r>
          </w:p>
          <w:p w14:paraId="3B17EB49" w14:textId="77777777" w:rsidR="001226E4" w:rsidRPr="00856A5A" w:rsidRDefault="001226E4" w:rsidP="00CB1DC0">
            <w:pPr>
              <w:rPr>
                <w:b/>
              </w:rPr>
            </w:pPr>
          </w:p>
        </w:tc>
      </w:tr>
    </w:tbl>
    <w:p w14:paraId="3C89DA63" w14:textId="153A17EA" w:rsidR="00000035" w:rsidRDefault="00000035" w:rsidP="005F33E7"/>
    <w:sectPr w:rsidR="00000035" w:rsidSect="00230661">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8EB385" w14:textId="77777777" w:rsidR="000B1373" w:rsidRDefault="000B1373" w:rsidP="001002D8">
      <w:pPr>
        <w:spacing w:after="0" w:line="240" w:lineRule="auto"/>
      </w:pPr>
      <w:r>
        <w:separator/>
      </w:r>
    </w:p>
  </w:endnote>
  <w:endnote w:type="continuationSeparator" w:id="0">
    <w:p w14:paraId="79DD2EB6" w14:textId="77777777" w:rsidR="000B1373" w:rsidRDefault="000B1373" w:rsidP="001002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1)">
    <w:altName w:val="Times New Roman"/>
    <w:charset w:val="00"/>
    <w:family w:val="auto"/>
    <w:pitch w:val="default"/>
  </w:font>
  <w:font w:name="City of Swansea Logo">
    <w:altName w:val="Symbol"/>
    <w:charset w:val="02"/>
    <w:family w:val="auto"/>
    <w:pitch w:val="variable"/>
    <w:sig w:usb0="00000000" w:usb1="10000000" w:usb2="00000000" w:usb3="00000000" w:csb0="80000000" w:csb1="00000000"/>
  </w:font>
  <w:font w:name="Arial,Bold">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30679" w14:textId="77777777" w:rsidR="001002D8" w:rsidRDefault="001002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097B6" w14:textId="77777777" w:rsidR="001002D8" w:rsidRDefault="001002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49EAD" w14:textId="77777777" w:rsidR="001002D8" w:rsidRDefault="001002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BA5D6A" w14:textId="77777777" w:rsidR="000B1373" w:rsidRDefault="000B1373" w:rsidP="001002D8">
      <w:pPr>
        <w:spacing w:after="0" w:line="240" w:lineRule="auto"/>
      </w:pPr>
      <w:r>
        <w:separator/>
      </w:r>
    </w:p>
  </w:footnote>
  <w:footnote w:type="continuationSeparator" w:id="0">
    <w:p w14:paraId="1708D879" w14:textId="77777777" w:rsidR="000B1373" w:rsidRDefault="000B1373" w:rsidP="001002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6FBFF" w14:textId="77777777" w:rsidR="001002D8" w:rsidRDefault="001002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72769" w14:textId="77777777" w:rsidR="001002D8" w:rsidRDefault="001002D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2E386" w14:textId="77777777" w:rsidR="001002D8" w:rsidRDefault="001002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61FDE"/>
    <w:multiLevelType w:val="hybridMultilevel"/>
    <w:tmpl w:val="673CEC4A"/>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EE776F"/>
    <w:multiLevelType w:val="hybridMultilevel"/>
    <w:tmpl w:val="8BC2FFBE"/>
    <w:lvl w:ilvl="0" w:tplc="F3B4DAF6">
      <w:start w:val="1"/>
      <w:numFmt w:val="lowerRoman"/>
      <w:lvlText w:val="(%1)"/>
      <w:lvlJc w:val="left"/>
      <w:pPr>
        <w:tabs>
          <w:tab w:val="num" w:pos="1845"/>
        </w:tabs>
        <w:ind w:left="1845" w:hanging="720"/>
      </w:pPr>
      <w:rPr>
        <w:rFonts w:hint="default"/>
      </w:rPr>
    </w:lvl>
    <w:lvl w:ilvl="1" w:tplc="08090019" w:tentative="1">
      <w:start w:val="1"/>
      <w:numFmt w:val="lowerLetter"/>
      <w:lvlText w:val="%2."/>
      <w:lvlJc w:val="left"/>
      <w:pPr>
        <w:tabs>
          <w:tab w:val="num" w:pos="2205"/>
        </w:tabs>
        <w:ind w:left="2205" w:hanging="360"/>
      </w:pPr>
    </w:lvl>
    <w:lvl w:ilvl="2" w:tplc="0809001B" w:tentative="1">
      <w:start w:val="1"/>
      <w:numFmt w:val="lowerRoman"/>
      <w:lvlText w:val="%3."/>
      <w:lvlJc w:val="right"/>
      <w:pPr>
        <w:tabs>
          <w:tab w:val="num" w:pos="2925"/>
        </w:tabs>
        <w:ind w:left="2925" w:hanging="180"/>
      </w:pPr>
    </w:lvl>
    <w:lvl w:ilvl="3" w:tplc="0809000F" w:tentative="1">
      <w:start w:val="1"/>
      <w:numFmt w:val="decimal"/>
      <w:lvlText w:val="%4."/>
      <w:lvlJc w:val="left"/>
      <w:pPr>
        <w:tabs>
          <w:tab w:val="num" w:pos="3645"/>
        </w:tabs>
        <w:ind w:left="3645" w:hanging="360"/>
      </w:pPr>
    </w:lvl>
    <w:lvl w:ilvl="4" w:tplc="08090019" w:tentative="1">
      <w:start w:val="1"/>
      <w:numFmt w:val="lowerLetter"/>
      <w:lvlText w:val="%5."/>
      <w:lvlJc w:val="left"/>
      <w:pPr>
        <w:tabs>
          <w:tab w:val="num" w:pos="4365"/>
        </w:tabs>
        <w:ind w:left="4365" w:hanging="360"/>
      </w:pPr>
    </w:lvl>
    <w:lvl w:ilvl="5" w:tplc="0809001B" w:tentative="1">
      <w:start w:val="1"/>
      <w:numFmt w:val="lowerRoman"/>
      <w:lvlText w:val="%6."/>
      <w:lvlJc w:val="right"/>
      <w:pPr>
        <w:tabs>
          <w:tab w:val="num" w:pos="5085"/>
        </w:tabs>
        <w:ind w:left="5085" w:hanging="180"/>
      </w:pPr>
    </w:lvl>
    <w:lvl w:ilvl="6" w:tplc="0809000F" w:tentative="1">
      <w:start w:val="1"/>
      <w:numFmt w:val="decimal"/>
      <w:lvlText w:val="%7."/>
      <w:lvlJc w:val="left"/>
      <w:pPr>
        <w:tabs>
          <w:tab w:val="num" w:pos="5805"/>
        </w:tabs>
        <w:ind w:left="5805" w:hanging="360"/>
      </w:pPr>
    </w:lvl>
    <w:lvl w:ilvl="7" w:tplc="08090019" w:tentative="1">
      <w:start w:val="1"/>
      <w:numFmt w:val="lowerLetter"/>
      <w:lvlText w:val="%8."/>
      <w:lvlJc w:val="left"/>
      <w:pPr>
        <w:tabs>
          <w:tab w:val="num" w:pos="6525"/>
        </w:tabs>
        <w:ind w:left="6525" w:hanging="360"/>
      </w:pPr>
    </w:lvl>
    <w:lvl w:ilvl="8" w:tplc="0809001B" w:tentative="1">
      <w:start w:val="1"/>
      <w:numFmt w:val="lowerRoman"/>
      <w:lvlText w:val="%9."/>
      <w:lvlJc w:val="right"/>
      <w:pPr>
        <w:tabs>
          <w:tab w:val="num" w:pos="7245"/>
        </w:tabs>
        <w:ind w:left="7245" w:hanging="180"/>
      </w:pPr>
    </w:lvl>
  </w:abstractNum>
  <w:abstractNum w:abstractNumId="2" w15:restartNumberingAfterBreak="0">
    <w:nsid w:val="19383B23"/>
    <w:multiLevelType w:val="hybridMultilevel"/>
    <w:tmpl w:val="ACFE3A4E"/>
    <w:lvl w:ilvl="0" w:tplc="B9EC00B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 w15:restartNumberingAfterBreak="0">
    <w:nsid w:val="27C018AB"/>
    <w:multiLevelType w:val="hybridMultilevel"/>
    <w:tmpl w:val="9C40C996"/>
    <w:lvl w:ilvl="0" w:tplc="A41E870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2CC839A8"/>
    <w:multiLevelType w:val="hybridMultilevel"/>
    <w:tmpl w:val="22DCD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990DE8"/>
    <w:multiLevelType w:val="hybridMultilevel"/>
    <w:tmpl w:val="F210F72C"/>
    <w:lvl w:ilvl="0" w:tplc="8BF845A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51F369B"/>
    <w:multiLevelType w:val="hybridMultilevel"/>
    <w:tmpl w:val="891C6718"/>
    <w:lvl w:ilvl="0" w:tplc="92344904">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9B6F74"/>
    <w:multiLevelType w:val="hybridMultilevel"/>
    <w:tmpl w:val="D2B62A62"/>
    <w:lvl w:ilvl="0" w:tplc="2B68A0A2">
      <w:start w:val="2"/>
      <w:numFmt w:val="lowerLetter"/>
      <w:lvlText w:val="(%1)"/>
      <w:lvlJc w:val="left"/>
      <w:pPr>
        <w:tabs>
          <w:tab w:val="num" w:pos="1080"/>
        </w:tabs>
        <w:ind w:left="1080" w:hanging="3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8" w15:restartNumberingAfterBreak="0">
    <w:nsid w:val="4EAF5086"/>
    <w:multiLevelType w:val="hybridMultilevel"/>
    <w:tmpl w:val="00A62196"/>
    <w:lvl w:ilvl="0" w:tplc="051ED0C2">
      <w:start w:val="1"/>
      <w:numFmt w:val="decimal"/>
      <w:lvlText w:val="%1."/>
      <w:lvlJc w:val="left"/>
      <w:pPr>
        <w:ind w:left="720" w:hanging="360"/>
      </w:pPr>
      <w:rPr>
        <w:rFonts w:hint="default"/>
        <w:b w:val="0"/>
      </w:rPr>
    </w:lvl>
    <w:lvl w:ilvl="1" w:tplc="565EC8AA">
      <w:start w:val="1"/>
      <w:numFmt w:val="lowerLetter"/>
      <w:lvlText w:val="(%2)"/>
      <w:lvlJc w:val="left"/>
      <w:pPr>
        <w:ind w:left="1536" w:hanging="456"/>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EE60B07"/>
    <w:multiLevelType w:val="hybridMultilevel"/>
    <w:tmpl w:val="90244140"/>
    <w:lvl w:ilvl="0" w:tplc="0FDA7AF6">
      <w:start w:val="1"/>
      <w:numFmt w:val="lowerLetter"/>
      <w:lvlText w:val="(%1)"/>
      <w:lvlJc w:val="left"/>
      <w:pPr>
        <w:ind w:left="1778" w:hanging="36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10" w15:restartNumberingAfterBreak="0">
    <w:nsid w:val="55636C94"/>
    <w:multiLevelType w:val="hybridMultilevel"/>
    <w:tmpl w:val="6EFAFE10"/>
    <w:lvl w:ilvl="0" w:tplc="A66858F6">
      <w:start w:val="5"/>
      <w:numFmt w:val="lowerLetter"/>
      <w:lvlText w:val="(%1)"/>
      <w:lvlJc w:val="left"/>
      <w:pPr>
        <w:tabs>
          <w:tab w:val="num" w:pos="1155"/>
        </w:tabs>
        <w:ind w:left="1155" w:hanging="495"/>
      </w:pPr>
      <w:rPr>
        <w:rFonts w:hint="default"/>
      </w:rPr>
    </w:lvl>
    <w:lvl w:ilvl="1" w:tplc="08090019" w:tentative="1">
      <w:start w:val="1"/>
      <w:numFmt w:val="lowerLetter"/>
      <w:lvlText w:val="%2."/>
      <w:lvlJc w:val="left"/>
      <w:pPr>
        <w:tabs>
          <w:tab w:val="num" w:pos="1740"/>
        </w:tabs>
        <w:ind w:left="1740" w:hanging="360"/>
      </w:pPr>
    </w:lvl>
    <w:lvl w:ilvl="2" w:tplc="0809001B" w:tentative="1">
      <w:start w:val="1"/>
      <w:numFmt w:val="lowerRoman"/>
      <w:lvlText w:val="%3."/>
      <w:lvlJc w:val="right"/>
      <w:pPr>
        <w:tabs>
          <w:tab w:val="num" w:pos="2460"/>
        </w:tabs>
        <w:ind w:left="2460" w:hanging="180"/>
      </w:pPr>
    </w:lvl>
    <w:lvl w:ilvl="3" w:tplc="0809000F" w:tentative="1">
      <w:start w:val="1"/>
      <w:numFmt w:val="decimal"/>
      <w:lvlText w:val="%4."/>
      <w:lvlJc w:val="left"/>
      <w:pPr>
        <w:tabs>
          <w:tab w:val="num" w:pos="3180"/>
        </w:tabs>
        <w:ind w:left="3180" w:hanging="360"/>
      </w:pPr>
    </w:lvl>
    <w:lvl w:ilvl="4" w:tplc="08090019" w:tentative="1">
      <w:start w:val="1"/>
      <w:numFmt w:val="lowerLetter"/>
      <w:lvlText w:val="%5."/>
      <w:lvlJc w:val="left"/>
      <w:pPr>
        <w:tabs>
          <w:tab w:val="num" w:pos="3900"/>
        </w:tabs>
        <w:ind w:left="3900" w:hanging="360"/>
      </w:pPr>
    </w:lvl>
    <w:lvl w:ilvl="5" w:tplc="0809001B" w:tentative="1">
      <w:start w:val="1"/>
      <w:numFmt w:val="lowerRoman"/>
      <w:lvlText w:val="%6."/>
      <w:lvlJc w:val="right"/>
      <w:pPr>
        <w:tabs>
          <w:tab w:val="num" w:pos="4620"/>
        </w:tabs>
        <w:ind w:left="4620" w:hanging="180"/>
      </w:pPr>
    </w:lvl>
    <w:lvl w:ilvl="6" w:tplc="0809000F" w:tentative="1">
      <w:start w:val="1"/>
      <w:numFmt w:val="decimal"/>
      <w:lvlText w:val="%7."/>
      <w:lvlJc w:val="left"/>
      <w:pPr>
        <w:tabs>
          <w:tab w:val="num" w:pos="5340"/>
        </w:tabs>
        <w:ind w:left="5340" w:hanging="360"/>
      </w:pPr>
    </w:lvl>
    <w:lvl w:ilvl="7" w:tplc="08090019" w:tentative="1">
      <w:start w:val="1"/>
      <w:numFmt w:val="lowerLetter"/>
      <w:lvlText w:val="%8."/>
      <w:lvlJc w:val="left"/>
      <w:pPr>
        <w:tabs>
          <w:tab w:val="num" w:pos="6060"/>
        </w:tabs>
        <w:ind w:left="6060" w:hanging="360"/>
      </w:pPr>
    </w:lvl>
    <w:lvl w:ilvl="8" w:tplc="0809001B" w:tentative="1">
      <w:start w:val="1"/>
      <w:numFmt w:val="lowerRoman"/>
      <w:lvlText w:val="%9."/>
      <w:lvlJc w:val="right"/>
      <w:pPr>
        <w:tabs>
          <w:tab w:val="num" w:pos="6780"/>
        </w:tabs>
        <w:ind w:left="6780" w:hanging="180"/>
      </w:pPr>
    </w:lvl>
  </w:abstractNum>
  <w:abstractNum w:abstractNumId="11" w15:restartNumberingAfterBreak="0">
    <w:nsid w:val="661B604B"/>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683E6A1F"/>
    <w:multiLevelType w:val="hybridMultilevel"/>
    <w:tmpl w:val="57A23246"/>
    <w:lvl w:ilvl="0" w:tplc="1336464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D82620F"/>
    <w:multiLevelType w:val="hybridMultilevel"/>
    <w:tmpl w:val="541E7728"/>
    <w:lvl w:ilvl="0" w:tplc="92880D48">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rPr>
        <w:rFonts w:hint="default"/>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16cid:durableId="1253931062">
    <w:abstractNumId w:val="0"/>
  </w:num>
  <w:num w:numId="2" w16cid:durableId="443228578">
    <w:abstractNumId w:val="13"/>
  </w:num>
  <w:num w:numId="3" w16cid:durableId="1177967208">
    <w:abstractNumId w:val="10"/>
  </w:num>
  <w:num w:numId="4" w16cid:durableId="1576209887">
    <w:abstractNumId w:val="7"/>
  </w:num>
  <w:num w:numId="5" w16cid:durableId="1489781528">
    <w:abstractNumId w:val="1"/>
  </w:num>
  <w:num w:numId="6" w16cid:durableId="1487628798">
    <w:abstractNumId w:val="5"/>
  </w:num>
  <w:num w:numId="7" w16cid:durableId="136189486">
    <w:abstractNumId w:val="4"/>
  </w:num>
  <w:num w:numId="8" w16cid:durableId="641808715">
    <w:abstractNumId w:val="9"/>
  </w:num>
  <w:num w:numId="9" w16cid:durableId="36722098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06114066">
    <w:abstractNumId w:val="2"/>
  </w:num>
  <w:num w:numId="11" w16cid:durableId="243073110">
    <w:abstractNumId w:val="8"/>
  </w:num>
  <w:num w:numId="12" w16cid:durableId="771440811">
    <w:abstractNumId w:val="3"/>
  </w:num>
  <w:num w:numId="13" w16cid:durableId="646276803">
    <w:abstractNumId w:val="12"/>
  </w:num>
  <w:num w:numId="14" w16cid:durableId="10629459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4959"/>
    <w:rsid w:val="00000035"/>
    <w:rsid w:val="0001592F"/>
    <w:rsid w:val="00056DB5"/>
    <w:rsid w:val="00061295"/>
    <w:rsid w:val="0007633E"/>
    <w:rsid w:val="00095632"/>
    <w:rsid w:val="000959E5"/>
    <w:rsid w:val="000B1373"/>
    <w:rsid w:val="000F2CA0"/>
    <w:rsid w:val="001002D8"/>
    <w:rsid w:val="00101F19"/>
    <w:rsid w:val="001226E4"/>
    <w:rsid w:val="00156CB0"/>
    <w:rsid w:val="001A2003"/>
    <w:rsid w:val="001B30B5"/>
    <w:rsid w:val="001C2FAC"/>
    <w:rsid w:val="001C7F8F"/>
    <w:rsid w:val="001D5733"/>
    <w:rsid w:val="001E0F6A"/>
    <w:rsid w:val="0022118C"/>
    <w:rsid w:val="00230661"/>
    <w:rsid w:val="002503BD"/>
    <w:rsid w:val="00254DC3"/>
    <w:rsid w:val="00285FFA"/>
    <w:rsid w:val="002C718F"/>
    <w:rsid w:val="002E5C6F"/>
    <w:rsid w:val="002F5FCD"/>
    <w:rsid w:val="00302AFA"/>
    <w:rsid w:val="00312230"/>
    <w:rsid w:val="003224DF"/>
    <w:rsid w:val="00342CF0"/>
    <w:rsid w:val="003F2F38"/>
    <w:rsid w:val="004015D8"/>
    <w:rsid w:val="004314B0"/>
    <w:rsid w:val="00460187"/>
    <w:rsid w:val="00466281"/>
    <w:rsid w:val="004815FA"/>
    <w:rsid w:val="004903C6"/>
    <w:rsid w:val="004937F0"/>
    <w:rsid w:val="004A42DC"/>
    <w:rsid w:val="004B2ABC"/>
    <w:rsid w:val="004E653E"/>
    <w:rsid w:val="00500410"/>
    <w:rsid w:val="00520F2D"/>
    <w:rsid w:val="00531AB8"/>
    <w:rsid w:val="00540597"/>
    <w:rsid w:val="00577D9E"/>
    <w:rsid w:val="00596866"/>
    <w:rsid w:val="005F2C5E"/>
    <w:rsid w:val="005F33E7"/>
    <w:rsid w:val="006045E4"/>
    <w:rsid w:val="00604D1A"/>
    <w:rsid w:val="00605000"/>
    <w:rsid w:val="00611143"/>
    <w:rsid w:val="006158D2"/>
    <w:rsid w:val="006439F3"/>
    <w:rsid w:val="00650757"/>
    <w:rsid w:val="00657A73"/>
    <w:rsid w:val="006A33EC"/>
    <w:rsid w:val="006A5446"/>
    <w:rsid w:val="006B1727"/>
    <w:rsid w:val="006E2D4C"/>
    <w:rsid w:val="007013A9"/>
    <w:rsid w:val="00710DC9"/>
    <w:rsid w:val="007213E6"/>
    <w:rsid w:val="00756D37"/>
    <w:rsid w:val="00773E0A"/>
    <w:rsid w:val="0077604A"/>
    <w:rsid w:val="007B3E40"/>
    <w:rsid w:val="007B4959"/>
    <w:rsid w:val="00801573"/>
    <w:rsid w:val="0082078A"/>
    <w:rsid w:val="00823C4F"/>
    <w:rsid w:val="0082587F"/>
    <w:rsid w:val="00841824"/>
    <w:rsid w:val="008453E8"/>
    <w:rsid w:val="008608B1"/>
    <w:rsid w:val="008773DA"/>
    <w:rsid w:val="00881B55"/>
    <w:rsid w:val="00892989"/>
    <w:rsid w:val="008B0B20"/>
    <w:rsid w:val="008D21E5"/>
    <w:rsid w:val="008D59E7"/>
    <w:rsid w:val="008E1EA7"/>
    <w:rsid w:val="008E69DA"/>
    <w:rsid w:val="00965E17"/>
    <w:rsid w:val="00976D5E"/>
    <w:rsid w:val="009A52D1"/>
    <w:rsid w:val="009A58D3"/>
    <w:rsid w:val="009D74A2"/>
    <w:rsid w:val="009E3F15"/>
    <w:rsid w:val="009E55C1"/>
    <w:rsid w:val="009F6159"/>
    <w:rsid w:val="00A14A7C"/>
    <w:rsid w:val="00A359E1"/>
    <w:rsid w:val="00A5459C"/>
    <w:rsid w:val="00A604D2"/>
    <w:rsid w:val="00A66545"/>
    <w:rsid w:val="00A93564"/>
    <w:rsid w:val="00AB6F54"/>
    <w:rsid w:val="00AD0E27"/>
    <w:rsid w:val="00AD46E0"/>
    <w:rsid w:val="00AE4763"/>
    <w:rsid w:val="00B06236"/>
    <w:rsid w:val="00B13182"/>
    <w:rsid w:val="00B4576C"/>
    <w:rsid w:val="00B77DD1"/>
    <w:rsid w:val="00B84AD1"/>
    <w:rsid w:val="00BA0CA0"/>
    <w:rsid w:val="00BA610B"/>
    <w:rsid w:val="00BE1333"/>
    <w:rsid w:val="00C0383B"/>
    <w:rsid w:val="00C03F0C"/>
    <w:rsid w:val="00C67057"/>
    <w:rsid w:val="00C76592"/>
    <w:rsid w:val="00C7722A"/>
    <w:rsid w:val="00C7769B"/>
    <w:rsid w:val="00C80535"/>
    <w:rsid w:val="00C818ED"/>
    <w:rsid w:val="00CB7D75"/>
    <w:rsid w:val="00D14893"/>
    <w:rsid w:val="00D1645A"/>
    <w:rsid w:val="00D16E8B"/>
    <w:rsid w:val="00D20B51"/>
    <w:rsid w:val="00D508C1"/>
    <w:rsid w:val="00D53519"/>
    <w:rsid w:val="00D63C8C"/>
    <w:rsid w:val="00D74553"/>
    <w:rsid w:val="00D74EB6"/>
    <w:rsid w:val="00D75221"/>
    <w:rsid w:val="00D75A04"/>
    <w:rsid w:val="00DD3B51"/>
    <w:rsid w:val="00DD6FA5"/>
    <w:rsid w:val="00DF5B7B"/>
    <w:rsid w:val="00E01885"/>
    <w:rsid w:val="00E074DF"/>
    <w:rsid w:val="00E20C9D"/>
    <w:rsid w:val="00E2762D"/>
    <w:rsid w:val="00E36166"/>
    <w:rsid w:val="00E57852"/>
    <w:rsid w:val="00E665BE"/>
    <w:rsid w:val="00E7788E"/>
    <w:rsid w:val="00E859A4"/>
    <w:rsid w:val="00E93D22"/>
    <w:rsid w:val="00E97572"/>
    <w:rsid w:val="00F00005"/>
    <w:rsid w:val="00F12038"/>
    <w:rsid w:val="00F54738"/>
    <w:rsid w:val="00FA5D45"/>
    <w:rsid w:val="00FC6AC5"/>
    <w:rsid w:val="00FD61CE"/>
    <w:rsid w:val="00FD7798"/>
    <w:rsid w:val="00FE7D6E"/>
    <w:rsid w:val="00FF73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8C5DFC"/>
  <w15:docId w15:val="{34BD93B5-697C-4086-AF6C-6F01A4244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815F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qFormat/>
    <w:rsid w:val="00F12038"/>
    <w:pPr>
      <w:keepNext/>
      <w:spacing w:after="0" w:line="240" w:lineRule="auto"/>
      <w:jc w:val="center"/>
      <w:outlineLvl w:val="2"/>
    </w:pPr>
    <w:rPr>
      <w:rFonts w:eastAsia="Times New Roman" w:cs="Times New Roman"/>
      <w:b/>
      <w:szCs w:val="20"/>
      <w:lang w:eastAsia="en-GB"/>
    </w:rPr>
  </w:style>
  <w:style w:type="paragraph" w:styleId="Heading4">
    <w:name w:val="heading 4"/>
    <w:basedOn w:val="Normal"/>
    <w:next w:val="Normal"/>
    <w:link w:val="Heading4Char"/>
    <w:uiPriority w:val="9"/>
    <w:semiHidden/>
    <w:unhideWhenUsed/>
    <w:qFormat/>
    <w:rsid w:val="00756D3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20F2D"/>
    <w:pPr>
      <w:autoSpaceDE w:val="0"/>
      <w:autoSpaceDN w:val="0"/>
      <w:adjustRightInd w:val="0"/>
      <w:spacing w:after="0" w:line="240" w:lineRule="auto"/>
    </w:pPr>
    <w:rPr>
      <w:color w:val="000000"/>
    </w:rPr>
  </w:style>
  <w:style w:type="paragraph" w:styleId="BalloonText">
    <w:name w:val="Balloon Text"/>
    <w:basedOn w:val="Normal"/>
    <w:link w:val="BalloonTextChar"/>
    <w:uiPriority w:val="99"/>
    <w:semiHidden/>
    <w:unhideWhenUsed/>
    <w:rsid w:val="008D59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59E7"/>
    <w:rPr>
      <w:rFonts w:ascii="Tahoma" w:hAnsi="Tahoma" w:cs="Tahoma"/>
      <w:sz w:val="16"/>
      <w:szCs w:val="16"/>
    </w:rPr>
  </w:style>
  <w:style w:type="character" w:customStyle="1" w:styleId="Heading3Char">
    <w:name w:val="Heading 3 Char"/>
    <w:basedOn w:val="DefaultParagraphFont"/>
    <w:link w:val="Heading3"/>
    <w:rsid w:val="00F12038"/>
    <w:rPr>
      <w:rFonts w:eastAsia="Times New Roman" w:cs="Times New Roman"/>
      <w:b/>
      <w:szCs w:val="20"/>
      <w:lang w:eastAsia="en-GB"/>
    </w:rPr>
  </w:style>
  <w:style w:type="character" w:styleId="Hyperlink">
    <w:name w:val="Hyperlink"/>
    <w:basedOn w:val="DefaultParagraphFont"/>
    <w:uiPriority w:val="99"/>
    <w:unhideWhenUsed/>
    <w:rsid w:val="009A58D3"/>
    <w:rPr>
      <w:color w:val="0000FF" w:themeColor="hyperlink"/>
      <w:u w:val="single"/>
    </w:rPr>
  </w:style>
  <w:style w:type="paragraph" w:styleId="ListParagraph">
    <w:name w:val="List Paragraph"/>
    <w:basedOn w:val="Normal"/>
    <w:uiPriority w:val="34"/>
    <w:qFormat/>
    <w:rsid w:val="004815FA"/>
    <w:pPr>
      <w:ind w:left="720"/>
      <w:contextualSpacing/>
    </w:pPr>
  </w:style>
  <w:style w:type="character" w:customStyle="1" w:styleId="Heading1Char">
    <w:name w:val="Heading 1 Char"/>
    <w:basedOn w:val="DefaultParagraphFont"/>
    <w:link w:val="Heading1"/>
    <w:uiPriority w:val="9"/>
    <w:rsid w:val="004815FA"/>
    <w:rPr>
      <w:rFonts w:asciiTheme="majorHAnsi" w:eastAsiaTheme="majorEastAsia" w:hAnsiTheme="majorHAnsi" w:cstheme="majorBidi"/>
      <w:color w:val="365F91" w:themeColor="accent1" w:themeShade="BF"/>
      <w:sz w:val="32"/>
      <w:szCs w:val="32"/>
    </w:rPr>
  </w:style>
  <w:style w:type="paragraph" w:styleId="BodyTextIndent">
    <w:name w:val="Body Text Indent"/>
    <w:basedOn w:val="Normal"/>
    <w:link w:val="BodyTextIndentChar"/>
    <w:rsid w:val="004815FA"/>
    <w:pPr>
      <w:spacing w:after="0" w:line="360" w:lineRule="auto"/>
      <w:ind w:left="720" w:hanging="720"/>
      <w:jc w:val="both"/>
    </w:pPr>
    <w:rPr>
      <w:rFonts w:ascii="Times New Roman" w:eastAsia="Times New Roman" w:hAnsi="Times New Roman" w:cs="Times New Roman"/>
      <w:szCs w:val="20"/>
      <w:lang w:eastAsia="en-GB"/>
    </w:rPr>
  </w:style>
  <w:style w:type="character" w:customStyle="1" w:styleId="BodyTextIndentChar">
    <w:name w:val="Body Text Indent Char"/>
    <w:basedOn w:val="DefaultParagraphFont"/>
    <w:link w:val="BodyTextIndent"/>
    <w:rsid w:val="004815FA"/>
    <w:rPr>
      <w:rFonts w:ascii="Times New Roman" w:eastAsia="Times New Roman" w:hAnsi="Times New Roman" w:cs="Times New Roman"/>
      <w:szCs w:val="20"/>
      <w:lang w:eastAsia="en-GB"/>
    </w:rPr>
  </w:style>
  <w:style w:type="table" w:styleId="TableGrid">
    <w:name w:val="Table Grid"/>
    <w:basedOn w:val="TableNormal"/>
    <w:uiPriority w:val="59"/>
    <w:rsid w:val="0059686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756D37"/>
    <w:rPr>
      <w:rFonts w:asciiTheme="majorHAnsi" w:eastAsiaTheme="majorEastAsia" w:hAnsiTheme="majorHAnsi" w:cstheme="majorBidi"/>
      <w:i/>
      <w:iCs/>
      <w:color w:val="365F91" w:themeColor="accent1" w:themeShade="BF"/>
    </w:rPr>
  </w:style>
  <w:style w:type="character" w:customStyle="1" w:styleId="legds">
    <w:name w:val="legds"/>
    <w:rsid w:val="00756D37"/>
  </w:style>
  <w:style w:type="paragraph" w:customStyle="1" w:styleId="legclearfix">
    <w:name w:val="legclearfix"/>
    <w:basedOn w:val="Normal"/>
    <w:rsid w:val="00756D37"/>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legaddition">
    <w:name w:val="legaddition"/>
    <w:rsid w:val="00756D37"/>
  </w:style>
  <w:style w:type="paragraph" w:customStyle="1" w:styleId="paragraph">
    <w:name w:val="paragraph"/>
    <w:basedOn w:val="Normal"/>
    <w:rsid w:val="00756D37"/>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normaltextrun">
    <w:name w:val="normaltextrun"/>
    <w:basedOn w:val="DefaultParagraphFont"/>
    <w:rsid w:val="00756D37"/>
  </w:style>
  <w:style w:type="paragraph" w:styleId="Header">
    <w:name w:val="header"/>
    <w:basedOn w:val="Normal"/>
    <w:link w:val="HeaderChar"/>
    <w:uiPriority w:val="99"/>
    <w:unhideWhenUsed/>
    <w:rsid w:val="001002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02D8"/>
  </w:style>
  <w:style w:type="paragraph" w:styleId="Footer">
    <w:name w:val="footer"/>
    <w:basedOn w:val="Normal"/>
    <w:link w:val="FooterChar"/>
    <w:uiPriority w:val="99"/>
    <w:unhideWhenUsed/>
    <w:rsid w:val="001002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02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9763468">
      <w:bodyDiv w:val="1"/>
      <w:marLeft w:val="0"/>
      <w:marRight w:val="0"/>
      <w:marTop w:val="0"/>
      <w:marBottom w:val="0"/>
      <w:divBdr>
        <w:top w:val="none" w:sz="0" w:space="0" w:color="auto"/>
        <w:left w:val="none" w:sz="0" w:space="0" w:color="auto"/>
        <w:bottom w:val="none" w:sz="0" w:space="0" w:color="auto"/>
        <w:right w:val="none" w:sz="0" w:space="0" w:color="auto"/>
      </w:divBdr>
    </w:div>
    <w:div w:id="434711623">
      <w:bodyDiv w:val="1"/>
      <w:marLeft w:val="0"/>
      <w:marRight w:val="0"/>
      <w:marTop w:val="0"/>
      <w:marBottom w:val="0"/>
      <w:divBdr>
        <w:top w:val="none" w:sz="0" w:space="0" w:color="auto"/>
        <w:left w:val="none" w:sz="0" w:space="0" w:color="auto"/>
        <w:bottom w:val="none" w:sz="0" w:space="0" w:color="auto"/>
        <w:right w:val="none" w:sz="0" w:space="0" w:color="auto"/>
      </w:divBdr>
    </w:div>
    <w:div w:id="868491847">
      <w:bodyDiv w:val="1"/>
      <w:marLeft w:val="0"/>
      <w:marRight w:val="0"/>
      <w:marTop w:val="0"/>
      <w:marBottom w:val="0"/>
      <w:divBdr>
        <w:top w:val="none" w:sz="0" w:space="0" w:color="auto"/>
        <w:left w:val="none" w:sz="0" w:space="0" w:color="auto"/>
        <w:bottom w:val="none" w:sz="0" w:space="0" w:color="auto"/>
        <w:right w:val="none" w:sz="0" w:space="0" w:color="auto"/>
      </w:divBdr>
    </w:div>
    <w:div w:id="1284340134">
      <w:bodyDiv w:val="1"/>
      <w:marLeft w:val="0"/>
      <w:marRight w:val="0"/>
      <w:marTop w:val="0"/>
      <w:marBottom w:val="0"/>
      <w:divBdr>
        <w:top w:val="none" w:sz="0" w:space="0" w:color="auto"/>
        <w:left w:val="none" w:sz="0" w:space="0" w:color="auto"/>
        <w:bottom w:val="none" w:sz="0" w:space="0" w:color="auto"/>
        <w:right w:val="none" w:sz="0" w:space="0" w:color="auto"/>
      </w:divBdr>
    </w:div>
    <w:div w:id="2143189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egal.TrafficNotices@swansea.gov.uk" TargetMode="External"/><Relationship Id="rId24"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a224230-5304-4880-81da-3f96cfa02b07">
      <Terms xmlns="http://schemas.microsoft.com/office/infopath/2007/PartnerControls"/>
    </lcf76f155ced4ddcb4097134ff3c332f>
    <TaxCatchAll xmlns="54d7793c-a7c0-4ea8-82c3-2eb8009beb0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8BB9A655E7AB3448D4A6B616D26943E" ma:contentTypeVersion="16" ma:contentTypeDescription="Create a new document." ma:contentTypeScope="" ma:versionID="bb761a7d03c02bf1020c54a41be0b7f8">
  <xsd:schema xmlns:xsd="http://www.w3.org/2001/XMLSchema" xmlns:xs="http://www.w3.org/2001/XMLSchema" xmlns:p="http://schemas.microsoft.com/office/2006/metadata/properties" xmlns:ns2="3a224230-5304-4880-81da-3f96cfa02b07" xmlns:ns3="54d7793c-a7c0-4ea8-82c3-2eb8009beb0f" targetNamespace="http://schemas.microsoft.com/office/2006/metadata/properties" ma:root="true" ma:fieldsID="a4f0e36e9930178a490186c91c4c758d" ns2:_="" ns3:_="">
    <xsd:import namespace="3a224230-5304-4880-81da-3f96cfa02b07"/>
    <xsd:import namespace="54d7793c-a7c0-4ea8-82c3-2eb8009beb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224230-5304-4880-81da-3f96cfa02b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60d5052-5391-4408-9f28-d1321f84a38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4d7793c-a7c0-4ea8-82c3-2eb8009beb0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66f36ba-efa0-4c69-8950-d3cff96e76c3}" ma:internalName="TaxCatchAll" ma:showField="CatchAllData" ma:web="54d7793c-a7c0-4ea8-82c3-2eb8009beb0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808D30-3A57-43E4-B17D-1F8030CA8596}">
  <ds:schemaRefs>
    <ds:schemaRef ds:uri="http://schemas.openxmlformats.org/officeDocument/2006/bibliography"/>
  </ds:schemaRefs>
</ds:datastoreItem>
</file>

<file path=customXml/itemProps2.xml><?xml version="1.0" encoding="utf-8"?>
<ds:datastoreItem xmlns:ds="http://schemas.openxmlformats.org/officeDocument/2006/customXml" ds:itemID="{2FA13BA8-2337-4576-85F3-7AD115A9B59E}">
  <ds:schemaRefs>
    <ds:schemaRef ds:uri="http://schemas.microsoft.com/sharepoint/v3/contenttype/forms"/>
  </ds:schemaRefs>
</ds:datastoreItem>
</file>

<file path=customXml/itemProps3.xml><?xml version="1.0" encoding="utf-8"?>
<ds:datastoreItem xmlns:ds="http://schemas.openxmlformats.org/officeDocument/2006/customXml" ds:itemID="{5C7CDC5A-3109-4106-AC29-3AFBA6C02000}">
  <ds:schemaRefs>
    <ds:schemaRef ds:uri="http://schemas.microsoft.com/office/2006/metadata/properties"/>
    <ds:schemaRef ds:uri="http://schemas.microsoft.com/office/infopath/2007/PartnerControls"/>
    <ds:schemaRef ds:uri="3a224230-5304-4880-81da-3f96cfa02b07"/>
    <ds:schemaRef ds:uri="54d7793c-a7c0-4ea8-82c3-2eb8009beb0f"/>
  </ds:schemaRefs>
</ds:datastoreItem>
</file>

<file path=customXml/itemProps4.xml><?xml version="1.0" encoding="utf-8"?>
<ds:datastoreItem xmlns:ds="http://schemas.openxmlformats.org/officeDocument/2006/customXml" ds:itemID="{01DC3B64-5BDC-4618-A3FE-F634CA8271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224230-5304-4880-81da-3f96cfa02b07"/>
    <ds:schemaRef ds:uri="54d7793c-a7c0-4ea8-82c3-2eb8009beb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c2e0b76-d452-4d35-8392-187fac002efe}" enabled="0" method="" siteId="{4c2e0b76-d452-4d35-8392-187fac002efe}" removed="1"/>
</clbl:labelList>
</file>

<file path=docProps/app.xml><?xml version="1.0" encoding="utf-8"?>
<Properties xmlns="http://schemas.openxmlformats.org/officeDocument/2006/extended-properties" xmlns:vt="http://schemas.openxmlformats.org/officeDocument/2006/docPropsVTypes">
  <Template>normal</Template>
  <TotalTime>2</TotalTime>
  <Pages>17</Pages>
  <Words>2590</Words>
  <Characters>14767</Characters>
  <Application>Microsoft Office Word</Application>
  <DocSecurity>4</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City &amp; County of Swansea</Company>
  <LinksUpToDate>false</LinksUpToDate>
  <CharactersWithSpaces>17323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Adere, Caritas</dc:creator>
  <cp:lastModifiedBy>Tracy Martinez</cp:lastModifiedBy>
  <cp:revision>2</cp:revision>
  <cp:lastPrinted>2015-08-27T14:28:00Z</cp:lastPrinted>
  <dcterms:created xsi:type="dcterms:W3CDTF">2025-09-11T12:19:00Z</dcterms:created>
  <dcterms:modified xsi:type="dcterms:W3CDTF">2025-09-11T12:19:00Z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0x010100F8BB9A655E7AB3448D4A6B616D26943E</vt:lpwstr>
  </property>
</Properties>
</file>