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F0398" w:rsidP="005F0398">
      <w:pPr>
        <w:bidi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5F03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2425901" cy="623695"/>
            <wp:effectExtent l="0" t="0" r="0" b="5080"/>
            <wp:docPr id="1" name="Picture 1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84949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73" cy="6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D2" w:rsidRPr="00380549" w:rsidP="008935D2">
      <w:pPr>
        <w:bidi w:val="0"/>
        <w:jc w:val="center"/>
        <w:rPr>
          <w:rFonts w:ascii="Arial" w:hAnsi="Arial" w:cs="Arial"/>
          <w:sz w:val="44"/>
          <w:szCs w:val="72"/>
        </w:rPr>
      </w:pPr>
      <w:r>
        <w:rPr>
          <w:rFonts w:ascii="Arial" w:hAnsi="Arial" w:cs="Arial"/>
          <w:sz w:val="44"/>
          <w:szCs w:val="72"/>
          <w:rtl w:val="0"/>
          <w:lang w:val="cy-GB"/>
        </w:rPr>
        <w:t>Arweiniad Iaith y Corff</w:t>
      </w:r>
    </w:p>
    <w:p w:rsidR="008935D2" w:rsidRPr="00380549" w:rsidP="008935D2">
      <w:pPr>
        <w:bidi w:val="0"/>
        <w:jc w:val="center"/>
        <w:rPr>
          <w:rFonts w:ascii="Arial" w:hAnsi="Arial" w:cs="Arial"/>
          <w:sz w:val="44"/>
          <w:szCs w:val="72"/>
        </w:rPr>
      </w:pPr>
    </w:p>
    <w:p w:rsidR="008935D2" w:rsidRPr="00380549" w:rsidP="008935D2">
      <w:pPr>
        <w:bidi w:val="0"/>
        <w:rPr>
          <w:rFonts w:ascii="Arial" w:hAnsi="Arial" w:cs="Arial"/>
          <w:i/>
          <w:sz w:val="40"/>
          <w:szCs w:val="48"/>
        </w:rPr>
      </w:pPr>
    </w:p>
    <w:p w:rsidR="008935D2" w:rsidRPr="00EB40B1" w:rsidP="008935D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>Sut ydw i’n dirnad fy iaith corff fy hun?</w:t>
      </w:r>
    </w:p>
    <w:p w:rsidR="008935D2" w:rsidRPr="00EB40B1" w:rsidP="008935D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>Pa mor bwysig yw iaith y corff mewn cyfweliad ac yn fy ngyrfa?</w:t>
      </w:r>
    </w:p>
    <w:p w:rsidR="007F1A5C" w:rsidRPr="00EB40B1" w:rsidP="00E7481F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iaith y corff yn dangos i eraill sut rydym yn gwerthfawrogi’n hunain.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Mae'n dangos pa mor hyderus rydym yn ei deimlo ar y tu mewn ac ar y pryd.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Mewn gwirionedd, nid oes gan unrhyw un iaith y corff berffaith ar bob adeg.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angen i ni fod yn ymwybodol o'n hiaith y corff ar yr adegau cywir.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P’un a ydych yn mynd i gyfweliad neu gyfarfod yn y gwaith neu'n cwrdd â chleient, gwnewch eich gorau glas i gynnal iaith y corff gadarnhaol.</w:t>
      </w:r>
    </w:p>
    <w:p w:rsidR="007F1A5C" w:rsidRPr="00EB40B1" w:rsidP="00E7481F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Ffordd dda o asesu iaith eich corff yw drwy recordio fideo o'ch hun.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hyn yn rhywbeth sy'n codi ofn ar lawer, fodd bynnag, yr hyn sy'n allweddol yw peidio â gwrando ar y lleisiau negyddol sy'n dweud wrthych na allwch wneud rhywbeth, neu eich bod yn edrych yn wirion.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Mae'n iawn i chi nodi’ch namau a gwneud gwelliannau.</w:t>
      </w:r>
    </w:p>
    <w:p w:rsidR="00106BDD" w:rsidRPr="00EB40B1" w:rsidP="00106BDD">
      <w:pPr>
        <w:bidi w:val="0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>Iaith y corff hyderus</w:t>
      </w:r>
    </w:p>
    <w:p w:rsidR="006C14FE" w:rsidRPr="00EB40B1" w:rsidP="006C14FE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Wrth fynd i gyfweliad neu gyfarfod, dylech ddangos diddordeb drwy wenu'n naturiol wrth i chi ddenu sylw phobl yn yr ystafell.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hyn yn dangos eich bod yn gyfeillgar ac yn ddymunol.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Sicrhewch fod gennych osgo da drwy gadw'ch cefn yn syth a'ch gên yn gyfochrog â'r llawr.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Peidiwch â chwmanu. </w:t>
      </w:r>
    </w:p>
    <w:p w:rsidR="006C14FE" w:rsidRPr="00EB40B1" w:rsidP="00E7481F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ysgydwad llaw'n gwneud byd o wahaniaeth, yn enwedig mewn cyfweliad, ynghyd â gwên go iawn.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astudiaethau'n dangos bod ysgydwadau llaw'n chwarae rôl arwyddocaol wrth greu'r argraffiadau cyntaf, felly gwnewch iddo gyfrif!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Ni ddylai eich ysgydwad llaw fod yn rhy galed nac yn rhy wan.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Ceisiwch ysgwyd llaw yn gadarn.</w:t>
      </w:r>
    </w:p>
    <w:p w:rsidR="005A70DE" w:rsidRPr="00EB40B1" w:rsidP="005A70DE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cyswllt llygad wrth geisio ymgysylltu â phobl yn bwysig iawn, ond peidiwch â syllu.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Canolbwyntiwch ar y person sy'n siarad â chi a pheidiwch ag ofni amrantu.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Mae osgoi cyswllt llygad yn dangos eich bod yn nerfus a gallai beri i’ch ymatebion ymddangos yn anonest.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Ceisiwch ymlacio fel petai'r person rydych yn siarad â nhw'n rhywun rydych chi'n ei adnabod.  </w:t>
      </w:r>
    </w:p>
    <w:p w:rsidR="005A70DE" w:rsidRPr="00EB40B1" w:rsidP="005A70DE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Denwch sylw pobl pan fyddwch yn eistedd drwy bwyso ymlaen ychydig i ddangos diddordeb.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Os ydych yn defnyddio'ch dwylo i fynegi'ch hun fel arfer, gwnewch hynny.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Gall atal eich ystumiau naturiol arwain at ymddangosiad lletchwith.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Peidiwch â bod rhy frwdfrydig - gall hyn dynnu sylw oddi ar eich sgwrs sef y pwnc pwysicaf.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Ceisiwch osgoi croesi'ch breichiau mewn sgwrs gan fod hyn yn dangos amddiffynoldeb a nerfau.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Rydych am ymddangos yn hyderus ac yn gyfforddus, felly dylech osgoi croesi’ch coesau hefyd.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Os ydych yn cnoi eich ewinedd neu'n tapio'ch coes, peidiwch â gwneud hyn gan y byddant yn amlwg yn ystod cyfweliad ac mewn cyfarfodydd ac yn dangos eich nerfau.</w:t>
      </w:r>
    </w:p>
    <w:p w:rsidR="001C2FAC" w:rsidRPr="00EB40B1" w:rsidP="00554925">
      <w:pPr>
        <w:bidi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>Os hoffech gael rhagor o gefnogaeth i'ch paratoi ar gyfer cyfweliad neu hyfforddiant i wella iaith eich corff neu'ch hyder, cysylltwch â grŵp Abertawe’n Gweithio.</w:t>
      </w:r>
    </w:p>
    <w:p w:rsidR="005A70DE" w:rsidRPr="00EB40B1" w:rsidP="005A70DE">
      <w:pPr>
        <w:bidi w:val="0"/>
        <w:jc w:val="center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3503765</wp:posOffset>
            </wp:positionH>
            <wp:positionV relativeFrom="paragraph">
              <wp:posOffset>132080</wp:posOffset>
            </wp:positionV>
            <wp:extent cx="1210310" cy="1104265"/>
            <wp:effectExtent l="0" t="0" r="8890" b="635"/>
            <wp:wrapSquare wrapText="bothSides"/>
            <wp:docPr id="2" name="Picture 2" descr="C:\Users\tim.moss\Desktop\here for 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86620" name="Picture 1" descr="C:\Users\tim.moss\Desktop\here for swanse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0DE" w:rsidRPr="00EB40B1" w:rsidP="005A70DE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106BDD" w:rsidRPr="00EB40B1" w:rsidP="005A70DE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5A70DE" w:rsidRPr="00EB40B1" w:rsidP="005A70DE">
      <w:pPr>
        <w:bidi w:val="0"/>
        <w:jc w:val="center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Facebook: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Abertawe'n Gweithio - Swansea Working</w:t>
      </w:r>
    </w:p>
    <w:p w:rsidR="005A70DE" w:rsidRPr="00EB40B1" w:rsidP="005A70DE">
      <w:pPr>
        <w:bidi w:val="0"/>
        <w:jc w:val="center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 xml:space="preserve">Twitter: </w:t>
      </w:r>
      <w:r w:rsidRPr="00EB40B1">
        <w:rPr>
          <w:rFonts w:ascii="Arial" w:hAnsi="Arial" w:cs="Arial"/>
          <w:sz w:val="24"/>
          <w:szCs w:val="24"/>
          <w:rtl w:val="0"/>
          <w:lang w:val="cy-GB"/>
        </w:rPr>
        <w:t>@AbertaweWorking</w:t>
      </w:r>
    </w:p>
    <w:p w:rsidR="005A70DE" w:rsidRPr="00EB40B1" w:rsidP="005A70DE">
      <w:pPr>
        <w:bidi w:val="0"/>
        <w:jc w:val="center"/>
        <w:rPr>
          <w:rFonts w:ascii="Arial" w:hAnsi="Arial" w:cs="Arial"/>
          <w:sz w:val="24"/>
          <w:szCs w:val="24"/>
        </w:rPr>
      </w:pPr>
      <w:r w:rsidRPr="00EB40B1">
        <w:rPr>
          <w:rFonts w:ascii="Arial" w:hAnsi="Arial" w:cs="Arial"/>
          <w:sz w:val="24"/>
          <w:szCs w:val="24"/>
          <w:rtl w:val="0"/>
          <w:lang w:val="cy-GB"/>
        </w:rPr>
        <w:t>Ffôn 01792 578632</w:t>
      </w:r>
    </w:p>
    <w:sectPr w:rsidSect="00106BDD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3905F4"/>
    <w:multiLevelType w:val="hybridMultilevel"/>
    <w:tmpl w:val="E934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3"/>
    <w:rsid w:val="00106BDD"/>
    <w:rsid w:val="00167480"/>
    <w:rsid w:val="001C2FAC"/>
    <w:rsid w:val="003429F3"/>
    <w:rsid w:val="00380549"/>
    <w:rsid w:val="003D4CD2"/>
    <w:rsid w:val="00485864"/>
    <w:rsid w:val="00554925"/>
    <w:rsid w:val="0059072B"/>
    <w:rsid w:val="005A70DE"/>
    <w:rsid w:val="005F0398"/>
    <w:rsid w:val="0062420C"/>
    <w:rsid w:val="006C14FE"/>
    <w:rsid w:val="007F1A5C"/>
    <w:rsid w:val="008149A8"/>
    <w:rsid w:val="008876A2"/>
    <w:rsid w:val="008935D2"/>
    <w:rsid w:val="008B2DE5"/>
    <w:rsid w:val="00904C04"/>
    <w:rsid w:val="009B3B08"/>
    <w:rsid w:val="009E55C1"/>
    <w:rsid w:val="00AA49FB"/>
    <w:rsid w:val="00AD388B"/>
    <w:rsid w:val="00E25A70"/>
    <w:rsid w:val="00E7481F"/>
    <w:rsid w:val="00EB40B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D6F8C1-7778-4FE6-9BA9-3CCBB04E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</vt:lpstr>
      <vt:lpstr>    Practice at home</vt:lpstr>
    </vt:vector>
  </TitlesOfParts>
  <Company>City &amp; County of Swansea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 (Poverty &amp; Prevention)</dc:creator>
  <cp:lastModifiedBy>Andrew Chapman</cp:lastModifiedBy>
  <cp:revision>16</cp:revision>
  <dcterms:created xsi:type="dcterms:W3CDTF">2020-05-15T10:47:00Z</dcterms:created>
  <dcterms:modified xsi:type="dcterms:W3CDTF">2020-05-20T14:37:00Z</dcterms:modified>
</cp:coreProperties>
</file>