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C08" w:rsidRDefault="00B73C08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</w:p>
    <w:p w:rsidR="00614BB1" w:rsidRDefault="00614BB1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  <w:r w:rsidRPr="00614BB1">
        <w:rPr>
          <w:rFonts w:ascii="Arial" w:hAnsi="Arial" w:cs="Arial"/>
          <w:sz w:val="40"/>
          <w:szCs w:val="40"/>
        </w:rPr>
        <w:t xml:space="preserve">Astudiaeth Dichonoldeb/Cynllun Busnes Amlinellol ar gyfer Hwb Cymunedol </w:t>
      </w:r>
    </w:p>
    <w:p w:rsidR="00614BB1" w:rsidRDefault="00614BB1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  <w:proofErr w:type="spellStart"/>
      <w:proofErr w:type="gramStart"/>
      <w:r w:rsidRPr="00614BB1">
        <w:rPr>
          <w:rFonts w:ascii="Arial" w:hAnsi="Arial" w:cs="Arial"/>
          <w:sz w:val="40"/>
          <w:szCs w:val="40"/>
        </w:rPr>
        <w:t>ar</w:t>
      </w:r>
      <w:proofErr w:type="spellEnd"/>
      <w:proofErr w:type="gramEnd"/>
      <w:r w:rsidRPr="00614BB1">
        <w:rPr>
          <w:rFonts w:ascii="Arial" w:hAnsi="Arial" w:cs="Arial"/>
          <w:sz w:val="40"/>
          <w:szCs w:val="40"/>
        </w:rPr>
        <w:t xml:space="preserve"> Gae Chwarae Pennard</w:t>
      </w:r>
    </w:p>
    <w:p w:rsidR="00942EDA" w:rsidRPr="00942EDA" w:rsidRDefault="00942EDA" w:rsidP="00BD03C9">
      <w:pPr>
        <w:spacing w:before="100" w:beforeAutospacing="1" w:after="100" w:afterAutospacing="1"/>
        <w:ind w:left="1440"/>
        <w:rPr>
          <w:rFonts w:ascii="Arial" w:hAnsi="Arial"/>
          <w:sz w:val="24"/>
          <w:szCs w:val="24"/>
        </w:rPr>
      </w:pPr>
      <w:r w:rsidRPr="00942EDA">
        <w:rPr>
          <w:rFonts w:ascii="Arial" w:hAnsi="Arial"/>
          <w:sz w:val="24"/>
          <w:szCs w:val="24"/>
          <w:lang w:val="cy-GB"/>
        </w:rPr>
        <w:t>Darparu tystiolaeth o angen a chynllun busnes er mwyn symud ymlaen i'r cam ceisiadau am gyllid ar gyfer caniatâd cynllunio ac arolygon a chwblhau Hwb Cymunedol, a fydd yn gwella amrywiaeth y cyfleusterau yn Pennard a'i wardiau cyfagos yn sylweddol.</w:t>
      </w:r>
    </w:p>
    <w:p w:rsidR="00942EDA" w:rsidRPr="00942EDA" w:rsidRDefault="00942EDA" w:rsidP="00942EDA">
      <w:pPr>
        <w:spacing w:before="100" w:beforeAutospacing="1" w:after="100" w:afterAutospacing="1"/>
        <w:ind w:left="1440"/>
        <w:rPr>
          <w:rFonts w:ascii="Arial" w:hAnsi="Arial"/>
          <w:sz w:val="24"/>
          <w:szCs w:val="24"/>
        </w:rPr>
      </w:pPr>
      <w:r w:rsidRPr="00942EDA">
        <w:rPr>
          <w:rFonts w:ascii="Arial" w:hAnsi="Arial"/>
          <w:sz w:val="24"/>
          <w:szCs w:val="24"/>
          <w:lang w:val="cy-GB"/>
        </w:rPr>
        <w:t>Cymuned Pennard</w:t>
      </w:r>
      <w:r w:rsidRPr="00942EDA">
        <w:rPr>
          <w:rFonts w:ascii="Arial" w:hAnsi="Arial"/>
          <w:sz w:val="24"/>
          <w:szCs w:val="24"/>
          <w:lang w:val="cy-GB"/>
        </w:rPr>
        <w:br/>
        <w:t>Mae defnyddwyr presennol y cae'n cynnwys y canlynol:</w:t>
      </w:r>
      <w:r w:rsidRPr="00942EDA">
        <w:rPr>
          <w:rFonts w:ascii="Arial" w:hAnsi="Arial"/>
          <w:sz w:val="24"/>
          <w:szCs w:val="24"/>
          <w:lang w:val="cy-GB"/>
        </w:rPr>
        <w:br/>
        <w:t>● Clwb Criced Pennard</w:t>
      </w:r>
      <w:r w:rsidRPr="00942EDA">
        <w:rPr>
          <w:rFonts w:ascii="Arial" w:hAnsi="Arial"/>
          <w:sz w:val="24"/>
          <w:szCs w:val="24"/>
          <w:lang w:val="cy-GB"/>
        </w:rPr>
        <w:br/>
        <w:t>● Clwb Pêl-droed Pennard</w:t>
      </w:r>
      <w:r w:rsidRPr="00942EDA">
        <w:rPr>
          <w:rFonts w:ascii="Arial" w:hAnsi="Arial"/>
          <w:sz w:val="24"/>
          <w:szCs w:val="24"/>
          <w:lang w:val="cy-GB"/>
        </w:rPr>
        <w:br/>
        <w:t>● Carnifal Pennard</w:t>
      </w:r>
      <w:r w:rsidRPr="00942EDA">
        <w:rPr>
          <w:rFonts w:ascii="Arial" w:hAnsi="Arial"/>
          <w:sz w:val="24"/>
          <w:szCs w:val="24"/>
          <w:lang w:val="cy-GB"/>
        </w:rPr>
        <w:br/>
        <w:t>● Y clwb ieuenctid</w:t>
      </w:r>
      <w:r w:rsidRPr="00942EDA">
        <w:rPr>
          <w:rFonts w:ascii="Arial" w:hAnsi="Arial"/>
          <w:sz w:val="24"/>
          <w:szCs w:val="24"/>
          <w:lang w:val="cy-GB"/>
        </w:rPr>
        <w:br/>
        <w:t>● Defnyddwyr newydd posib y cae chwarae</w:t>
      </w:r>
      <w:r w:rsidRPr="00942EDA">
        <w:rPr>
          <w:rFonts w:ascii="Arial" w:hAnsi="Arial"/>
          <w:sz w:val="24"/>
          <w:szCs w:val="24"/>
          <w:lang w:val="cy-GB"/>
        </w:rPr>
        <w:br/>
        <w:t>● Busnesau bach lleol</w:t>
      </w:r>
      <w:r w:rsidRPr="00942EDA">
        <w:rPr>
          <w:rFonts w:ascii="Arial" w:hAnsi="Arial"/>
          <w:sz w:val="24"/>
          <w:szCs w:val="24"/>
          <w:lang w:val="cy-GB"/>
        </w:rPr>
        <w:br/>
        <w:t>● Gweithwyr cartref lleol</w:t>
      </w:r>
      <w:r w:rsidRPr="00942EDA">
        <w:rPr>
          <w:rFonts w:ascii="Arial" w:hAnsi="Arial"/>
          <w:sz w:val="24"/>
          <w:szCs w:val="24"/>
          <w:lang w:val="cy-GB"/>
        </w:rPr>
        <w:br/>
        <w:t>● Pobl sy'n llogi ar gyfer partïon</w:t>
      </w:r>
      <w:r w:rsidRPr="00942EDA">
        <w:rPr>
          <w:rFonts w:ascii="Arial" w:hAnsi="Arial"/>
          <w:sz w:val="24"/>
          <w:szCs w:val="24"/>
          <w:lang w:val="cy-GB"/>
        </w:rPr>
        <w:br/>
        <w:t>● Digwyddiadau clybiau </w:t>
      </w:r>
      <w:r w:rsidRPr="00942EDA">
        <w:rPr>
          <w:rFonts w:ascii="Arial" w:hAnsi="Arial"/>
          <w:sz w:val="24"/>
          <w:szCs w:val="24"/>
          <w:lang w:val="cy-GB"/>
        </w:rPr>
        <w:br/>
        <w:t>● Rhanddeiliaid presennol a phosib y neuadd oherwydd mwy o gyfleusterau (a fyddai'n elwa o'r ddau amgylchedd)</w:t>
      </w:r>
    </w:p>
    <w:p w:rsidR="00BD03C9" w:rsidRDefault="00942EDA" w:rsidP="00BD03C9">
      <w:pPr>
        <w:rPr>
          <w:rFonts w:ascii="Arial" w:hAnsi="Arial"/>
          <w:sz w:val="24"/>
          <w:szCs w:val="24"/>
          <w:lang w:val="cy-GB"/>
        </w:rPr>
      </w:pPr>
      <w:r w:rsidRPr="00942EDA">
        <w:rPr>
          <w:rFonts w:ascii="Arial" w:hAnsi="Arial"/>
          <w:b/>
          <w:bCs/>
          <w:sz w:val="24"/>
          <w:szCs w:val="24"/>
          <w:lang w:val="cy-GB"/>
        </w:rPr>
        <w:t xml:space="preserve">Nod Strategol 3: </w:t>
      </w:r>
      <w:r w:rsidRPr="00942EDA">
        <w:rPr>
          <w:rFonts w:ascii="Arial" w:hAnsi="Arial"/>
          <w:sz w:val="24"/>
          <w:szCs w:val="24"/>
          <w:lang w:val="cy-GB"/>
        </w:rPr>
        <w:t>Cyflwyno economi gref a chymunedau bywiog</w:t>
      </w:r>
      <w:r w:rsidRPr="00942EDA">
        <w:rPr>
          <w:rFonts w:ascii="Arial" w:hAnsi="Arial"/>
          <w:sz w:val="24"/>
          <w:szCs w:val="24"/>
          <w:lang w:val="cy-GB"/>
        </w:rPr>
        <w:br/>
      </w:r>
      <w:r w:rsidRPr="00942EDA">
        <w:rPr>
          <w:rFonts w:ascii="Arial" w:hAnsi="Arial"/>
          <w:b/>
          <w:bCs/>
          <w:sz w:val="24"/>
          <w:szCs w:val="24"/>
          <w:lang w:val="cy-GB"/>
        </w:rPr>
        <w:t xml:space="preserve">Amcan 5: </w:t>
      </w:r>
      <w:r w:rsidRPr="00942EDA">
        <w:rPr>
          <w:rFonts w:ascii="Arial" w:hAnsi="Arial"/>
          <w:sz w:val="24"/>
          <w:szCs w:val="24"/>
          <w:lang w:val="cy-GB"/>
        </w:rPr>
        <w:t>Cefnogi datblygiad economi wledig hunangynhaliol</w:t>
      </w:r>
      <w:r w:rsidRPr="00942EDA">
        <w:rPr>
          <w:rFonts w:ascii="Arial" w:hAnsi="Arial"/>
          <w:sz w:val="24"/>
          <w:szCs w:val="24"/>
          <w:lang w:val="cy-GB"/>
        </w:rPr>
        <w:br/>
      </w:r>
      <w:r w:rsidRPr="00942EDA">
        <w:rPr>
          <w:rFonts w:ascii="Arial" w:hAnsi="Arial"/>
          <w:b/>
          <w:bCs/>
          <w:sz w:val="24"/>
          <w:szCs w:val="24"/>
          <w:lang w:val="cy-GB"/>
        </w:rPr>
        <w:t>Amcan 6:</w:t>
      </w:r>
      <w:r w:rsidRPr="00942EDA">
        <w:rPr>
          <w:rFonts w:ascii="Arial" w:hAnsi="Arial"/>
          <w:sz w:val="24"/>
          <w:szCs w:val="24"/>
          <w:lang w:val="cy-GB"/>
        </w:rPr>
        <w:t xml:space="preserve"> Cefnogi a datblygu cymunedau cydlynol, cadarn sy'n cael eu</w:t>
      </w:r>
      <w:r w:rsidR="00BD03C9">
        <w:rPr>
          <w:rFonts w:ascii="Arial" w:hAnsi="Arial"/>
          <w:sz w:val="24"/>
          <w:szCs w:val="24"/>
          <w:lang w:val="cy-GB"/>
        </w:rPr>
        <w:t xml:space="preserve"> </w:t>
      </w:r>
      <w:r w:rsidRPr="00942EDA">
        <w:rPr>
          <w:rFonts w:ascii="Arial" w:hAnsi="Arial"/>
          <w:sz w:val="24"/>
          <w:szCs w:val="24"/>
          <w:lang w:val="cy-GB"/>
        </w:rPr>
        <w:t>cynnwys</w:t>
      </w:r>
    </w:p>
    <w:p w:rsidR="00942EDA" w:rsidRPr="00942EDA" w:rsidRDefault="00942EDA" w:rsidP="00BD03C9">
      <w:pPr>
        <w:rPr>
          <w:rFonts w:ascii="Arial" w:hAnsi="Arial"/>
          <w:sz w:val="24"/>
          <w:szCs w:val="24"/>
          <w:lang w:val="cy-GB"/>
        </w:rPr>
      </w:pPr>
      <w:r w:rsidRPr="00942EDA">
        <w:rPr>
          <w:rFonts w:ascii="Arial" w:hAnsi="Arial"/>
          <w:sz w:val="24"/>
          <w:szCs w:val="24"/>
        </w:rPr>
        <w:br/>
      </w:r>
      <w:r w:rsidRPr="00942EDA">
        <w:rPr>
          <w:rFonts w:ascii="Arial" w:hAnsi="Arial"/>
          <w:sz w:val="24"/>
          <w:szCs w:val="24"/>
          <w:lang w:val="cy-GB"/>
        </w:rPr>
        <w:t>Yn unol â Nod Strategol 3, Amcan 5 ac Amcan 6 - bydd yr astudiaeth yn darparu tystiolaeth bellach o angen ac yn sefydlu'r blaenoriaethau ar gyfer y gwasanaethau a'r cyfleusterau ar gyfer cynnwys pobl yn y ganolfan, e.e. caffi ieuenctid, neuadd/ystafell amlddefnydd, swyddfa cost isel a rennir, yn ogystal â chyfleusterau newid a chawodydd.</w:t>
      </w:r>
    </w:p>
    <w:p w:rsidR="00D63928" w:rsidRPr="00942EDA" w:rsidRDefault="00942EDA" w:rsidP="00BD03C9">
      <w:pPr>
        <w:rPr>
          <w:rFonts w:ascii="Arial" w:hAnsi="Arial"/>
        </w:rPr>
      </w:pPr>
      <w:r w:rsidRPr="00942EDA">
        <w:rPr>
          <w:rFonts w:ascii="Arial" w:hAnsi="Arial"/>
          <w:sz w:val="24"/>
          <w:szCs w:val="24"/>
          <w:lang w:val="cy-GB"/>
        </w:rPr>
        <w:t xml:space="preserve">Yn unol ag Amcan 7, bydd yr astudiaeth </w:t>
      </w:r>
      <w:r w:rsidRPr="00641FC5">
        <w:rPr>
          <w:rFonts w:ascii="Arial" w:hAnsi="Arial"/>
          <w:lang w:val="cy-GB"/>
        </w:rPr>
        <w:t>yn cadarnhau a oes angen cael WIFI am ddim yn y ganolfan.</w:t>
      </w:r>
    </w:p>
    <w:p w:rsidR="00D63928" w:rsidRDefault="00D63928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B73C08" w:rsidRDefault="00B73C08">
      <w:pPr>
        <w:rPr>
          <w:rFonts w:ascii="Arial" w:hAnsi="Arial" w:cs="Arial"/>
          <w:sz w:val="24"/>
          <w:szCs w:val="24"/>
        </w:rPr>
      </w:pPr>
    </w:p>
    <w:p w:rsidR="00D63928" w:rsidRPr="00B73C08" w:rsidRDefault="00942EDA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Gwybodaeth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am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prosiect</w:t>
      </w:r>
      <w:proofErr w:type="spellEnd"/>
      <w:r w:rsidR="00B73C08" w:rsidRPr="00B73C08">
        <w:rPr>
          <w:rFonts w:ascii="Arial" w:hAnsi="Arial" w:cs="Arial"/>
          <w:b/>
          <w:bCs/>
          <w:sz w:val="24"/>
          <w:szCs w:val="24"/>
        </w:rPr>
        <w:t>:</w:t>
      </w:r>
    </w:p>
    <w:p w:rsidR="00D63928" w:rsidRDefault="00D63928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cost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prosciect</w:t>
            </w:r>
            <w:proofErr w:type="spellEnd"/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£6,000</w:t>
            </w:r>
          </w:p>
        </w:tc>
      </w:tr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arian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yr UE/Llywodraeth Cymru</w:t>
            </w:r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£4,960</w:t>
            </w:r>
          </w:p>
        </w:tc>
      </w:tr>
    </w:tbl>
    <w:p w:rsidR="00D63928" w:rsidRDefault="00D63928">
      <w:pPr>
        <w:rPr>
          <w:rFonts w:ascii="Arial" w:hAnsi="Arial" w:cs="Arial"/>
          <w:sz w:val="24"/>
          <w:szCs w:val="24"/>
        </w:rPr>
      </w:pPr>
    </w:p>
    <w:p w:rsidR="00D63928" w:rsidRPr="009E55C1" w:rsidRDefault="00D63928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D63928" w:rsidRPr="009E55C1" w:rsidSect="00E05B33">
      <w:head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4B0" w:rsidRDefault="005524B0" w:rsidP="00D63928">
      <w:r>
        <w:separator/>
      </w:r>
    </w:p>
  </w:endnote>
  <w:endnote w:type="continuationSeparator" w:id="0">
    <w:p w:rsidR="005524B0" w:rsidRDefault="005524B0" w:rsidP="00D6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Default="00E05B33" w:rsidP="00E05B33">
    <w:pPr>
      <w:pStyle w:val="Footer"/>
      <w:tabs>
        <w:tab w:val="clear" w:pos="4513"/>
        <w:tab w:val="clear" w:pos="9026"/>
        <w:tab w:val="left" w:pos="5662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71A2679" wp14:editId="22C69196">
          <wp:simplePos x="0" y="0"/>
          <wp:positionH relativeFrom="column">
            <wp:posOffset>-768465</wp:posOffset>
          </wp:positionH>
          <wp:positionV relativeFrom="paragraph">
            <wp:posOffset>-234084</wp:posOffset>
          </wp:positionV>
          <wp:extent cx="1853565" cy="73787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7FF573C" wp14:editId="5A5571E5">
          <wp:simplePos x="0" y="0"/>
          <wp:positionH relativeFrom="column">
            <wp:posOffset>4398068</wp:posOffset>
          </wp:positionH>
          <wp:positionV relativeFrom="paragraph">
            <wp:posOffset>-393988</wp:posOffset>
          </wp:positionV>
          <wp:extent cx="2076219" cy="822461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219" cy="8224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4B0" w:rsidRDefault="005524B0" w:rsidP="00D63928">
      <w:r>
        <w:separator/>
      </w:r>
    </w:p>
  </w:footnote>
  <w:footnote w:type="continuationSeparator" w:id="0">
    <w:p w:rsidR="005524B0" w:rsidRDefault="005524B0" w:rsidP="00D6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928" w:rsidRDefault="00D6392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editId="183CF727">
          <wp:simplePos x="0" y="0"/>
          <wp:positionH relativeFrom="page">
            <wp:posOffset>0</wp:posOffset>
          </wp:positionH>
          <wp:positionV relativeFrom="paragraph">
            <wp:posOffset>-651856</wp:posOffset>
          </wp:positionV>
          <wp:extent cx="7543800" cy="10723759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23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Pr="00B73C08" w:rsidRDefault="00E05B33" w:rsidP="00942EDA">
    <w:pPr>
      <w:pStyle w:val="Header"/>
      <w:ind w:firstLine="4320"/>
      <w:rPr>
        <w:sz w:val="56"/>
        <w:szCs w:val="56"/>
      </w:rPr>
    </w:pP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6192" behindDoc="1" locked="0" layoutInCell="1" allowOverlap="1" wp14:anchorId="722C428B" wp14:editId="53696AD0">
          <wp:simplePos x="0" y="0"/>
          <wp:positionH relativeFrom="page">
            <wp:align>right</wp:align>
          </wp:positionH>
          <wp:positionV relativeFrom="paragraph">
            <wp:posOffset>-733021</wp:posOffset>
          </wp:positionV>
          <wp:extent cx="7606146" cy="107295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146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8240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9264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942EDA">
      <w:rPr>
        <w:sz w:val="56"/>
        <w:szCs w:val="56"/>
      </w:rPr>
      <w:t>Ffeithlen</w:t>
    </w:r>
    <w:proofErr w:type="spellEnd"/>
    <w:r w:rsidR="00942EDA">
      <w:rPr>
        <w:sz w:val="56"/>
        <w:szCs w:val="56"/>
      </w:rPr>
      <w:t xml:space="preserve"> y </w:t>
    </w:r>
    <w:proofErr w:type="spellStart"/>
    <w:r w:rsidR="00942EDA">
      <w:rPr>
        <w:sz w:val="56"/>
        <w:szCs w:val="56"/>
      </w:rPr>
      <w:t>Prosciect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28"/>
    <w:rsid w:val="00030C42"/>
    <w:rsid w:val="00041410"/>
    <w:rsid w:val="0006344A"/>
    <w:rsid w:val="001C2FAC"/>
    <w:rsid w:val="005524B0"/>
    <w:rsid w:val="00572EE4"/>
    <w:rsid w:val="00614BB1"/>
    <w:rsid w:val="0062420C"/>
    <w:rsid w:val="00744112"/>
    <w:rsid w:val="00942EDA"/>
    <w:rsid w:val="009E55C1"/>
    <w:rsid w:val="00A20BF7"/>
    <w:rsid w:val="00B53BC4"/>
    <w:rsid w:val="00B73C08"/>
    <w:rsid w:val="00BD03C9"/>
    <w:rsid w:val="00C34E71"/>
    <w:rsid w:val="00C5649A"/>
    <w:rsid w:val="00C94563"/>
    <w:rsid w:val="00D63928"/>
    <w:rsid w:val="00E045B7"/>
    <w:rsid w:val="00E05B33"/>
    <w:rsid w:val="00E4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C22C22"/>
  <w15:chartTrackingRefBased/>
  <w15:docId w15:val="{72807D7F-3AAE-4137-BD63-4A9F63FF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928"/>
  </w:style>
  <w:style w:type="paragraph" w:styleId="Footer">
    <w:name w:val="footer"/>
    <w:basedOn w:val="Normal"/>
    <w:link w:val="Foot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928"/>
  </w:style>
  <w:style w:type="table" w:styleId="TableGrid">
    <w:name w:val="Table Grid"/>
    <w:basedOn w:val="TableNormal"/>
    <w:uiPriority w:val="59"/>
    <w:rsid w:val="00B73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B603FC2FB814A86ADE02D7DD51848" ma:contentTypeVersion="13" ma:contentTypeDescription="Create a new document." ma:contentTypeScope="" ma:versionID="11ad21a96511697732d6c5b4e845867b">
  <xsd:schema xmlns:xsd="http://www.w3.org/2001/XMLSchema" xmlns:xs="http://www.w3.org/2001/XMLSchema" xmlns:p="http://schemas.microsoft.com/office/2006/metadata/properties" xmlns:ns2="35191e29-a1bc-4a16-8fb2-0c4792fe0923" xmlns:ns3="b859e351-5358-4a47-bf17-4fa774ca7ade" targetNamespace="http://schemas.microsoft.com/office/2006/metadata/properties" ma:root="true" ma:fieldsID="7c3405971485fa99417635636036f1bb" ns2:_="" ns3:_="">
    <xsd:import namespace="35191e29-a1bc-4a16-8fb2-0c4792fe0923"/>
    <xsd:import namespace="b859e351-5358-4a47-bf17-4fa774ca7a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1e29-a1bc-4a16-8fb2-0c4792fe0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9e351-5358-4a47-bf17-4fa774ca7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1AB45-9436-472E-BD36-0499756B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B30468-8CB2-475B-AF26-E62EE0850C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91e29-a1bc-4a16-8fb2-0c4792fe0923"/>
    <ds:schemaRef ds:uri="b859e351-5358-4a47-bf17-4fa774c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8C3EF0-6C69-435A-B971-605C5DD24E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F5B312-0712-4936-89EA-A4332585E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Thomson</dc:creator>
  <cp:keywords/>
  <dc:description/>
  <cp:lastModifiedBy>Sarah Loud</cp:lastModifiedBy>
  <cp:revision>8</cp:revision>
  <dcterms:created xsi:type="dcterms:W3CDTF">2021-07-01T10:28:00Z</dcterms:created>
  <dcterms:modified xsi:type="dcterms:W3CDTF">2022-02-01T14:48:00Z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0x010100FBCB603FC2FB814A86ADE02D7DD51848</vt:lpwstr>
  </property>
</Properties>
</file>